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AD" w:rsidRDefault="00406215">
      <w:pPr>
        <w:spacing w:before="60"/>
        <w:ind w:left="322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5517AD" w:rsidRDefault="005517AD">
      <w:pPr>
        <w:pStyle w:val="a3"/>
        <w:spacing w:before="2"/>
        <w:ind w:left="0" w:firstLine="0"/>
        <w:jc w:val="left"/>
        <w:rPr>
          <w:b/>
        </w:rPr>
      </w:pPr>
    </w:p>
    <w:p w:rsidR="005517AD" w:rsidRDefault="00406215">
      <w:pPr>
        <w:pStyle w:val="a3"/>
        <w:spacing w:line="264" w:lineRule="auto"/>
        <w:ind w:right="843"/>
      </w:pPr>
      <w:proofErr w:type="gramStart"/>
      <w: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</w:t>
      </w:r>
      <w:r>
        <w:t>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>
        <w:t xml:space="preserve"> В рамках данного учебного курса обучающиеся овладевают универсальным языком современн</w:t>
      </w:r>
      <w:r>
        <w:t>ой науки, которая формулирует свои достижения в математической</w:t>
      </w:r>
      <w:r>
        <w:rPr>
          <w:spacing w:val="-3"/>
        </w:rPr>
        <w:t xml:space="preserve"> </w:t>
      </w:r>
      <w:r>
        <w:t>форме.</w:t>
      </w:r>
    </w:p>
    <w:p w:rsidR="005517AD" w:rsidRDefault="00406215">
      <w:pPr>
        <w:pStyle w:val="a3"/>
        <w:spacing w:line="264" w:lineRule="auto"/>
        <w:ind w:right="844"/>
      </w:pPr>
      <w: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</w:t>
      </w:r>
      <w:r>
        <w:t>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</w:t>
      </w:r>
      <w:r>
        <w:t>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</w:t>
      </w:r>
      <w:r>
        <w:rPr>
          <w:spacing w:val="-4"/>
        </w:rPr>
        <w:t xml:space="preserve"> </w:t>
      </w:r>
      <w:r>
        <w:t>м</w:t>
      </w:r>
      <w:r>
        <w:t>ышление.</w:t>
      </w:r>
    </w:p>
    <w:p w:rsidR="005517AD" w:rsidRDefault="00406215">
      <w:pPr>
        <w:pStyle w:val="a3"/>
        <w:spacing w:line="264" w:lineRule="auto"/>
        <w:ind w:right="848"/>
      </w:pPr>
      <w:r>
        <w:t xml:space="preserve"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</w:t>
      </w:r>
      <w:r>
        <w:t>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5517AD" w:rsidRDefault="00406215">
      <w:pPr>
        <w:pStyle w:val="a3"/>
        <w:tabs>
          <w:tab w:val="left" w:pos="1484"/>
          <w:tab w:val="left" w:pos="2180"/>
          <w:tab w:val="left" w:pos="3183"/>
          <w:tab w:val="left" w:pos="3848"/>
          <w:tab w:val="left" w:pos="4754"/>
          <w:tab w:val="left" w:pos="6054"/>
          <w:tab w:val="left" w:pos="6321"/>
          <w:tab w:val="left" w:pos="7491"/>
          <w:tab w:val="left" w:pos="8319"/>
        </w:tabs>
        <w:spacing w:before="1" w:line="264" w:lineRule="auto"/>
        <w:ind w:right="848"/>
        <w:jc w:val="right"/>
      </w:pPr>
      <w:r>
        <w:t>Учебный курс обладает значительным</w:t>
      </w:r>
      <w:r>
        <w:rPr>
          <w:spacing w:val="13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t xml:space="preserve"> </w:t>
      </w:r>
      <w:r>
        <w:t>который</w:t>
      </w:r>
      <w:r>
        <w:tab/>
        <w:t>реализуется</w:t>
      </w:r>
      <w:r>
        <w:tab/>
        <w:t>как</w:t>
      </w:r>
      <w:r>
        <w:tab/>
        <w:t>через</w:t>
      </w:r>
      <w:r>
        <w:tab/>
        <w:t>учебный</w:t>
      </w:r>
      <w:r>
        <w:tab/>
        <w:t>материал,</w:t>
      </w:r>
      <w:r>
        <w:tab/>
      </w:r>
      <w:r>
        <w:rPr>
          <w:spacing w:val="-1"/>
        </w:rPr>
        <w:t xml:space="preserve">способствующий </w:t>
      </w:r>
      <w:r>
        <w:t>ф</w:t>
      </w:r>
      <w:r>
        <w:t>ормированию научного мировоззрения, так и через</w:t>
      </w:r>
      <w:r>
        <w:rPr>
          <w:spacing w:val="69"/>
        </w:rPr>
        <w:t xml:space="preserve"> </w:t>
      </w:r>
      <w:r>
        <w:t>специфику</w:t>
      </w:r>
      <w:r>
        <w:rPr>
          <w:spacing w:val="11"/>
        </w:rPr>
        <w:t xml:space="preserve"> </w:t>
      </w:r>
      <w:r>
        <w:t>учебной</w:t>
      </w:r>
      <w:r>
        <w:t xml:space="preserve"> </w:t>
      </w:r>
      <w:r>
        <w:t>деятельности,</w:t>
      </w:r>
      <w:r>
        <w:tab/>
        <w:t>требующей</w:t>
      </w:r>
      <w:r>
        <w:tab/>
        <w:t>продолжительной</w:t>
      </w:r>
      <w:r>
        <w:tab/>
      </w:r>
      <w:r>
        <w:tab/>
        <w:t>концентрации</w:t>
      </w:r>
      <w:r>
        <w:tab/>
      </w:r>
      <w:r>
        <w:rPr>
          <w:spacing w:val="-1"/>
        </w:rPr>
        <w:t xml:space="preserve">внимания, </w:t>
      </w:r>
      <w:r>
        <w:t>самостоятельности,</w:t>
      </w:r>
      <w:r>
        <w:rPr>
          <w:spacing w:val="-20"/>
        </w:rPr>
        <w:t xml:space="preserve"> </w:t>
      </w:r>
      <w:r>
        <w:t>аккуратности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ответственности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полученный</w:t>
      </w:r>
      <w:r>
        <w:rPr>
          <w:spacing w:val="-18"/>
        </w:rPr>
        <w:t xml:space="preserve"> </w:t>
      </w:r>
      <w:r>
        <w:t>результат.</w:t>
      </w:r>
    </w:p>
    <w:p w:rsidR="005517AD" w:rsidRDefault="00406215">
      <w:pPr>
        <w:pStyle w:val="a3"/>
        <w:spacing w:before="1" w:line="264" w:lineRule="auto"/>
        <w:ind w:right="848"/>
      </w:pP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методики</w:t>
      </w:r>
      <w:r>
        <w:rPr>
          <w:spacing w:val="-12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алгебре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началам</w:t>
      </w:r>
      <w:r>
        <w:rPr>
          <w:spacing w:val="-13"/>
        </w:rPr>
        <w:t xml:space="preserve"> </w:t>
      </w:r>
      <w:r>
        <w:t>математического</w:t>
      </w:r>
      <w:r>
        <w:rPr>
          <w:spacing w:val="-9"/>
        </w:rPr>
        <w:t xml:space="preserve"> </w:t>
      </w:r>
      <w:r>
        <w:t xml:space="preserve">анализа лежит </w:t>
      </w:r>
      <w:proofErr w:type="spellStart"/>
      <w:r>
        <w:t>деятельностный</w:t>
      </w:r>
      <w:proofErr w:type="spellEnd"/>
      <w:r>
        <w:t xml:space="preserve"> принцип</w:t>
      </w:r>
      <w:r>
        <w:rPr>
          <w:spacing w:val="-8"/>
        </w:rPr>
        <w:t xml:space="preserve"> </w:t>
      </w:r>
      <w:r>
        <w:t>обучения.</w:t>
      </w:r>
    </w:p>
    <w:p w:rsidR="005517AD" w:rsidRDefault="00406215">
      <w:pPr>
        <w:pStyle w:val="a3"/>
        <w:spacing w:line="264" w:lineRule="auto"/>
        <w:ind w:right="846"/>
      </w:pPr>
      <w:r>
        <w:t>В</w:t>
      </w:r>
      <w:r>
        <w:rPr>
          <w:spacing w:val="-18"/>
        </w:rPr>
        <w:t xml:space="preserve"> </w:t>
      </w:r>
      <w:r>
        <w:t>структуре</w:t>
      </w:r>
      <w:r>
        <w:rPr>
          <w:spacing w:val="-17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«Алгебра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начала</w:t>
      </w:r>
      <w:r>
        <w:rPr>
          <w:spacing w:val="-17"/>
        </w:rPr>
        <w:t xml:space="preserve"> </w:t>
      </w:r>
      <w:r>
        <w:t>математического</w:t>
      </w:r>
      <w:r>
        <w:rPr>
          <w:spacing w:val="-19"/>
        </w:rPr>
        <w:t xml:space="preserve"> </w:t>
      </w:r>
      <w:r>
        <w:t>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</w:t>
      </w:r>
      <w:r>
        <w:rPr>
          <w:spacing w:val="18"/>
        </w:rPr>
        <w:t xml:space="preserve"> </w:t>
      </w:r>
      <w:r>
        <w:t>основные</w:t>
      </w:r>
    </w:p>
    <w:p w:rsidR="005517AD" w:rsidRDefault="005517AD">
      <w:pPr>
        <w:spacing w:line="264" w:lineRule="auto"/>
        <w:sectPr w:rsidR="005517AD">
          <w:pgSz w:w="11910" w:h="16390"/>
          <w:pgMar w:top="138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48" w:firstLine="0"/>
      </w:pPr>
      <w:r>
        <w:lastRenderedPageBreak/>
        <w:t>содержательно-методические линии изучаютс</w:t>
      </w:r>
      <w:r>
        <w:t>я на протяжении двух лет обучения на уровне среднего общего образования, естественно дополняя</w:t>
      </w:r>
      <w:r>
        <w:rPr>
          <w:spacing w:val="-41"/>
        </w:rPr>
        <w:t xml:space="preserve"> </w:t>
      </w:r>
      <w:r>
        <w:t>друг друга и постепенно насыщаясь новыми темами</w:t>
      </w:r>
      <w:r>
        <w:rPr>
          <w:spacing w:val="-51"/>
        </w:rPr>
        <w:t xml:space="preserve"> </w:t>
      </w:r>
      <w:r>
        <w:t>и разделами. Данный учебный курс является интегративным, поскольку объединяет в себе содержание нескольких математ</w:t>
      </w:r>
      <w:r>
        <w:t>ических дисциплин, таких как алгебра, тригонометрия, математический</w:t>
      </w:r>
      <w:r>
        <w:rPr>
          <w:spacing w:val="-20"/>
        </w:rPr>
        <w:t xml:space="preserve"> </w:t>
      </w:r>
      <w:r>
        <w:t>анализ,</w:t>
      </w:r>
      <w:r>
        <w:rPr>
          <w:spacing w:val="-21"/>
        </w:rPr>
        <w:t xml:space="preserve"> </w:t>
      </w:r>
      <w:r>
        <w:t>теория</w:t>
      </w:r>
      <w:r>
        <w:rPr>
          <w:spacing w:val="-20"/>
        </w:rPr>
        <w:t xml:space="preserve"> </w:t>
      </w:r>
      <w:r>
        <w:t>множеств,</w:t>
      </w:r>
      <w:r>
        <w:rPr>
          <w:spacing w:val="-21"/>
        </w:rPr>
        <w:t xml:space="preserve"> </w:t>
      </w:r>
      <w:r>
        <w:t>математическая</w:t>
      </w:r>
      <w:r>
        <w:rPr>
          <w:spacing w:val="-18"/>
        </w:rPr>
        <w:t xml:space="preserve"> </w:t>
      </w:r>
      <w:r>
        <w:t>логика</w:t>
      </w:r>
      <w:r>
        <w:rPr>
          <w:spacing w:val="-19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другие.</w:t>
      </w:r>
      <w:r>
        <w:rPr>
          <w:spacing w:val="-21"/>
        </w:rPr>
        <w:t xml:space="preserve"> </w:t>
      </w:r>
      <w:r>
        <w:t>По мере того как обучающиеся овладевают всё более широким математическим аппаратом, у них последовательно формируется и совершенств</w:t>
      </w:r>
      <w:r>
        <w:t>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5517AD" w:rsidRDefault="00406215">
      <w:pPr>
        <w:pStyle w:val="a3"/>
        <w:spacing w:before="2" w:line="264" w:lineRule="auto"/>
        <w:ind w:right="842"/>
      </w:pPr>
      <w:r>
        <w:t>Содержательно-методическая линия</w:t>
      </w:r>
      <w:r>
        <w:t xml:space="preserve">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</w:t>
      </w:r>
      <w:r>
        <w:t>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</w:t>
      </w:r>
      <w:r>
        <w:t xml:space="preserve">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</w:t>
      </w:r>
      <w:r>
        <w:t>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</w:t>
      </w:r>
      <w:r>
        <w:t xml:space="preserve">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5517AD" w:rsidRDefault="00406215">
      <w:pPr>
        <w:pStyle w:val="a3"/>
        <w:spacing w:before="1" w:line="264" w:lineRule="auto"/>
        <w:ind w:right="848"/>
      </w:pPr>
      <w:r>
        <w:t>Линия «Уравнения и неравенства» реализуется на протяжении всего обучения на уровне среднего общего обра</w:t>
      </w:r>
      <w:r>
        <w:t>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</w:t>
      </w:r>
      <w:r>
        <w:t>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</w:t>
      </w:r>
    </w:p>
    <w:p w:rsidR="005517AD" w:rsidRDefault="005517AD">
      <w:pPr>
        <w:spacing w:line="264" w:lineRule="auto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43" w:firstLine="0"/>
      </w:pPr>
      <w:r>
        <w:lastRenderedPageBreak/>
        <w:t>задач и задач на нахождение наибольших и наименьших значений функции. Данная содерж</w:t>
      </w:r>
      <w:r>
        <w:t>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</w:t>
      </w:r>
      <w:r>
        <w:t>ала</w:t>
      </w:r>
      <w:r>
        <w:rPr>
          <w:spacing w:val="-19"/>
        </w:rPr>
        <w:t xml:space="preserve"> </w:t>
      </w:r>
      <w:r>
        <w:t>происходит</w:t>
      </w:r>
      <w:r>
        <w:rPr>
          <w:spacing w:val="-16"/>
        </w:rPr>
        <w:t xml:space="preserve"> </w:t>
      </w:r>
      <w:r>
        <w:t>дальнейшее</w:t>
      </w:r>
      <w:r>
        <w:rPr>
          <w:spacing w:val="-18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алгоритмического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</w:t>
      </w:r>
      <w:r>
        <w:rPr>
          <w:spacing w:val="-44"/>
        </w:rPr>
        <w:t xml:space="preserve"> </w:t>
      </w:r>
      <w:r>
        <w:t xml:space="preserve">эффективные инструменты для решения практических и </w:t>
      </w:r>
      <w:proofErr w:type="gramStart"/>
      <w:r>
        <w:t>естественно-научных</w:t>
      </w:r>
      <w:proofErr w:type="gramEnd"/>
      <w:r>
        <w:t xml:space="preserve"> задач, наглядно демонстрирует свои возможности как языка</w:t>
      </w:r>
      <w:r>
        <w:rPr>
          <w:spacing w:val="-5"/>
        </w:rPr>
        <w:t xml:space="preserve"> </w:t>
      </w:r>
      <w:r>
        <w:t>науки.</w:t>
      </w:r>
    </w:p>
    <w:p w:rsidR="005517AD" w:rsidRDefault="00406215">
      <w:pPr>
        <w:pStyle w:val="a3"/>
        <w:spacing w:before="3" w:line="264" w:lineRule="auto"/>
        <w:ind w:right="844"/>
      </w:pPr>
      <w:r>
        <w:t>Содержательно-методическая линия «Функции и графики» тесно переплетается с другими линиями учебного курса, поскольку в к</w:t>
      </w:r>
      <w:r>
        <w:t xml:space="preserve">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</w:t>
      </w:r>
      <w:r>
        <w:t>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</w:t>
      </w:r>
      <w:r>
        <w:rPr>
          <w:spacing w:val="-11"/>
        </w:rPr>
        <w:t xml:space="preserve"> </w:t>
      </w:r>
      <w:r>
        <w:t>Материал</w:t>
      </w:r>
      <w:r>
        <w:rPr>
          <w:spacing w:val="-13"/>
        </w:rPr>
        <w:t xml:space="preserve"> </w:t>
      </w:r>
      <w:r>
        <w:t>этой</w:t>
      </w:r>
      <w:r>
        <w:rPr>
          <w:spacing w:val="-9"/>
        </w:rPr>
        <w:t xml:space="preserve"> </w:t>
      </w:r>
      <w:r>
        <w:t>содержательной</w:t>
      </w:r>
      <w:r>
        <w:rPr>
          <w:spacing w:val="-10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нацелен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 навыков,</w:t>
      </w:r>
      <w:r>
        <w:rPr>
          <w:spacing w:val="-21"/>
        </w:rPr>
        <w:t xml:space="preserve"> </w:t>
      </w:r>
      <w:r>
        <w:t>позволяющих</w:t>
      </w:r>
      <w:r>
        <w:rPr>
          <w:spacing w:val="-17"/>
        </w:rPr>
        <w:t xml:space="preserve"> </w:t>
      </w:r>
      <w:r>
        <w:t>выражать</w:t>
      </w:r>
      <w:r>
        <w:rPr>
          <w:spacing w:val="-19"/>
        </w:rPr>
        <w:t xml:space="preserve"> </w:t>
      </w:r>
      <w:r>
        <w:t>зависимости</w:t>
      </w:r>
      <w:r>
        <w:rPr>
          <w:spacing w:val="-18"/>
        </w:rPr>
        <w:t xml:space="preserve"> </w:t>
      </w:r>
      <w:r>
        <w:t>между</w:t>
      </w:r>
      <w:r>
        <w:rPr>
          <w:spacing w:val="-22"/>
        </w:rPr>
        <w:t xml:space="preserve"> </w:t>
      </w:r>
      <w:r>
        <w:t>величинами</w:t>
      </w:r>
      <w:r>
        <w:rPr>
          <w:spacing w:val="-18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</w:t>
      </w:r>
      <w:r>
        <w:rPr>
          <w:spacing w:val="-3"/>
        </w:rPr>
        <w:t xml:space="preserve"> </w:t>
      </w:r>
      <w:r>
        <w:t>аналогий.</w:t>
      </w:r>
    </w:p>
    <w:p w:rsidR="005517AD" w:rsidRDefault="00406215">
      <w:pPr>
        <w:pStyle w:val="a3"/>
        <w:spacing w:before="1" w:line="264" w:lineRule="auto"/>
        <w:ind w:right="843"/>
      </w:pPr>
      <w:r>
        <w:t>Содержательная линия «Начала математического анализа» позволяет существе</w:t>
      </w:r>
      <w:r>
        <w:t>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</w:t>
      </w:r>
      <w:r>
        <w:t>сти и ускорения процессов. Данная содержательная линия открывает новые возможности построения математических моделей реальных ситуаций, позволяет</w:t>
      </w:r>
      <w:r>
        <w:rPr>
          <w:spacing w:val="-18"/>
        </w:rPr>
        <w:t xml:space="preserve"> </w:t>
      </w:r>
      <w:r>
        <w:t>находить</w:t>
      </w:r>
      <w:r>
        <w:rPr>
          <w:spacing w:val="-19"/>
        </w:rPr>
        <w:t xml:space="preserve"> </w:t>
      </w:r>
      <w:r>
        <w:t>наилучшее</w:t>
      </w:r>
      <w:r>
        <w:rPr>
          <w:spacing w:val="-17"/>
        </w:rPr>
        <w:t xml:space="preserve"> </w:t>
      </w:r>
      <w:r>
        <w:t>решение</w:t>
      </w:r>
      <w:r>
        <w:rPr>
          <w:spacing w:val="-2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прикладных,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21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 xml:space="preserve">социально- экономических, задачах. Знакомство с основами </w:t>
      </w:r>
      <w:r>
        <w:t>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</w:t>
      </w:r>
      <w:r>
        <w:rPr>
          <w:spacing w:val="-19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науке,</w:t>
      </w:r>
      <w:r>
        <w:rPr>
          <w:spacing w:val="-20"/>
        </w:rPr>
        <w:t xml:space="preserve"> </w:t>
      </w:r>
      <w:r>
        <w:t>технике</w:t>
      </w:r>
      <w:r>
        <w:rPr>
          <w:spacing w:val="-19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искусстве.</w:t>
      </w:r>
      <w:r>
        <w:rPr>
          <w:spacing w:val="-21"/>
        </w:rPr>
        <w:t xml:space="preserve"> </w:t>
      </w:r>
      <w:r>
        <w:t>Обучающиеся</w:t>
      </w:r>
      <w:r>
        <w:rPr>
          <w:spacing w:val="-18"/>
        </w:rPr>
        <w:t xml:space="preserve"> </w:t>
      </w:r>
      <w:r>
        <w:t>узнают</w:t>
      </w:r>
      <w:r>
        <w:rPr>
          <w:spacing w:val="-20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выдающихся результатах, полученных в</w:t>
      </w:r>
      <w:r>
        <w:t xml:space="preserve"> ходе развития математики как науки, и об их авторах.</w:t>
      </w:r>
    </w:p>
    <w:p w:rsidR="005517AD" w:rsidRDefault="005517AD">
      <w:pPr>
        <w:spacing w:line="264" w:lineRule="auto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45"/>
      </w:pPr>
      <w:r>
        <w:lastRenderedPageBreak/>
        <w:t xml:space="preserve">Содержательно-методическая линия «Множества и логика» включает в себя элементы теории множеств и математической логики. </w:t>
      </w:r>
      <w:proofErr w:type="gramStart"/>
      <w:r>
        <w:t>Теоретико- множественные</w:t>
      </w:r>
      <w:proofErr w:type="gramEnd"/>
      <w:r>
        <w:t xml:space="preserve"> представления пронизывают весь курс школьно</w:t>
      </w:r>
      <w:r>
        <w:t xml:space="preserve">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>
        <w:t>обучающемуся</w:t>
      </w:r>
      <w:proofErr w:type="gramEnd"/>
      <w:r>
        <w:t xml:space="preserve"> понимать теоретико-множес</w:t>
      </w:r>
      <w:r>
        <w:t>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</w:t>
      </w:r>
      <w:r>
        <w:t xml:space="preserve">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5517AD" w:rsidRDefault="00406215">
      <w:pPr>
        <w:pStyle w:val="a3"/>
        <w:spacing w:before="2" w:line="264" w:lineRule="auto"/>
        <w:ind w:right="842"/>
      </w:pPr>
      <w:r>
        <w:t xml:space="preserve">В учебном курсе «Алгебра и начала математического анализа» </w:t>
      </w:r>
      <w:r>
        <w:t>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</w:t>
      </w:r>
      <w:r>
        <w:t>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</w:t>
      </w:r>
      <w:r>
        <w:t>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5517AD" w:rsidRDefault="00406215">
      <w:pPr>
        <w:pStyle w:val="a3"/>
        <w:spacing w:before="1" w:line="264" w:lineRule="auto"/>
        <w:ind w:right="846"/>
      </w:pPr>
      <w:r>
        <w:t>На изучени</w:t>
      </w:r>
      <w:r>
        <w:t>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</w:t>
      </w:r>
    </w:p>
    <w:p w:rsidR="005517AD" w:rsidRDefault="005517AD">
      <w:pPr>
        <w:spacing w:line="264" w:lineRule="auto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1"/>
        <w:spacing w:before="70" w:line="484" w:lineRule="auto"/>
        <w:ind w:left="322" w:right="6287"/>
        <w:jc w:val="left"/>
      </w:pPr>
      <w:r>
        <w:lastRenderedPageBreak/>
        <w:t>СОДЕРЖАНИЕ ОБУЧЕНИЯ 10 КЛАСС</w:t>
      </w:r>
    </w:p>
    <w:p w:rsidR="005517AD" w:rsidRDefault="00406215">
      <w:pPr>
        <w:spacing w:before="1"/>
        <w:ind w:left="801"/>
        <w:jc w:val="both"/>
        <w:rPr>
          <w:b/>
          <w:sz w:val="28"/>
        </w:rPr>
      </w:pPr>
      <w:r>
        <w:rPr>
          <w:b/>
          <w:sz w:val="28"/>
        </w:rPr>
        <w:t>Числа и вычисления</w:t>
      </w:r>
    </w:p>
    <w:p w:rsidR="005517AD" w:rsidRDefault="00406215">
      <w:pPr>
        <w:pStyle w:val="a3"/>
        <w:spacing w:before="26" w:line="264" w:lineRule="auto"/>
        <w:ind w:right="844"/>
      </w:pPr>
      <w: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5517AD" w:rsidRDefault="00406215">
      <w:pPr>
        <w:pStyle w:val="a3"/>
        <w:spacing w:line="264" w:lineRule="auto"/>
        <w:ind w:right="847"/>
      </w:pPr>
      <w:r>
        <w:t>Действительные числа. Рациональные и иррациональные чи</w:t>
      </w:r>
      <w:r>
        <w:t>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</w:t>
      </w:r>
    </w:p>
    <w:p w:rsidR="005517AD" w:rsidRDefault="00406215">
      <w:pPr>
        <w:pStyle w:val="a3"/>
        <w:spacing w:line="264" w:lineRule="auto"/>
        <w:ind w:right="844"/>
      </w:pPr>
      <w:r>
        <w:t xml:space="preserve">Степень с целым показателем. Бином Ньютона. Использование подходящей </w:t>
      </w:r>
      <w:r>
        <w:t>формы записи действительных чисел для решения практических задач и представления данных.</w:t>
      </w:r>
    </w:p>
    <w:p w:rsidR="005517AD" w:rsidRDefault="00406215">
      <w:pPr>
        <w:pStyle w:val="a3"/>
        <w:spacing w:before="1"/>
        <w:ind w:left="801" w:firstLine="0"/>
      </w:pPr>
      <w:r>
        <w:t>Арифметический корень натуральной степени и его свойства.</w:t>
      </w:r>
    </w:p>
    <w:p w:rsidR="005517AD" w:rsidRDefault="00406215">
      <w:pPr>
        <w:pStyle w:val="a3"/>
        <w:tabs>
          <w:tab w:val="left" w:pos="2018"/>
          <w:tab w:val="left" w:pos="2372"/>
          <w:tab w:val="left" w:pos="4363"/>
          <w:tab w:val="left" w:pos="6064"/>
          <w:tab w:val="left" w:pos="6445"/>
          <w:tab w:val="left" w:pos="6925"/>
          <w:tab w:val="left" w:pos="8273"/>
          <w:tab w:val="left" w:pos="9427"/>
        </w:tabs>
        <w:spacing w:before="33" w:line="264" w:lineRule="auto"/>
        <w:ind w:right="852"/>
        <w:jc w:val="left"/>
      </w:pPr>
      <w:r>
        <w:t>Степень</w:t>
      </w:r>
      <w:r>
        <w:tab/>
        <w:t>с</w:t>
      </w:r>
      <w:r>
        <w:tab/>
        <w:t>рациональным</w:t>
      </w:r>
      <w:r>
        <w:tab/>
        <w:t>показателем</w:t>
      </w:r>
      <w:r>
        <w:tab/>
        <w:t>и</w:t>
      </w:r>
      <w:r>
        <w:tab/>
        <w:t>её</w:t>
      </w:r>
      <w:r>
        <w:tab/>
        <w:t>свойства,</w:t>
      </w:r>
      <w:r>
        <w:tab/>
        <w:t>степень</w:t>
      </w:r>
      <w:r>
        <w:tab/>
      </w:r>
      <w:r>
        <w:rPr>
          <w:spacing w:val="-18"/>
        </w:rPr>
        <w:t xml:space="preserve">с </w:t>
      </w:r>
      <w:r>
        <w:t>действительным</w:t>
      </w:r>
      <w:r>
        <w:rPr>
          <w:spacing w:val="-3"/>
        </w:rPr>
        <w:t xml:space="preserve"> </w:t>
      </w:r>
      <w:r>
        <w:t>показателем.</w:t>
      </w:r>
    </w:p>
    <w:p w:rsidR="005517AD" w:rsidRDefault="00406215">
      <w:pPr>
        <w:pStyle w:val="a3"/>
        <w:spacing w:line="264" w:lineRule="auto"/>
        <w:ind w:right="684"/>
        <w:jc w:val="left"/>
      </w:pPr>
      <w:r>
        <w:t>Логарифм числа. Свойства логарифма. Десятичные и натуральные логарифмы.</w:t>
      </w:r>
    </w:p>
    <w:p w:rsidR="005517AD" w:rsidRDefault="00406215">
      <w:pPr>
        <w:pStyle w:val="a3"/>
        <w:spacing w:line="264" w:lineRule="auto"/>
        <w:ind w:right="684"/>
        <w:jc w:val="left"/>
      </w:pPr>
      <w:r>
        <w:t>Синус, косинус, тангенс, котангенс числового аргумента. Арксинус, арккосинус и арктангенс числового аргумента.</w:t>
      </w:r>
    </w:p>
    <w:p w:rsidR="005517AD" w:rsidRDefault="00406215">
      <w:pPr>
        <w:pStyle w:val="1"/>
        <w:spacing w:before="4"/>
        <w:jc w:val="left"/>
      </w:pPr>
      <w:r>
        <w:t>Уравнения и неравенства</w:t>
      </w:r>
    </w:p>
    <w:p w:rsidR="005517AD" w:rsidRDefault="00406215">
      <w:pPr>
        <w:pStyle w:val="a3"/>
        <w:spacing w:before="29" w:line="264" w:lineRule="auto"/>
        <w:ind w:right="843"/>
      </w:pPr>
      <w:r>
        <w:t>Тождества и тождественные преобразования. Уравнен</w:t>
      </w:r>
      <w:r>
        <w:t>ие, корень уравнения. Равносильные уравнения и уравнения-следствия. Неравенство, решение неравенства.</w:t>
      </w:r>
    </w:p>
    <w:p w:rsidR="005517AD" w:rsidRDefault="00406215">
      <w:pPr>
        <w:pStyle w:val="a3"/>
        <w:spacing w:line="264" w:lineRule="auto"/>
        <w:ind w:right="846"/>
      </w:pPr>
      <w:r>
        <w:t>Основные методы решения целых и дробно-рациональных уравнений и неравенств. Многочлены от одной переменной. Деление многочлена на многочлен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остатком.</w:t>
      </w:r>
      <w:r>
        <w:rPr>
          <w:spacing w:val="-13"/>
        </w:rPr>
        <w:t xml:space="preserve"> </w:t>
      </w:r>
      <w:r>
        <w:t>Те</w:t>
      </w:r>
      <w:r>
        <w:t>орема</w:t>
      </w:r>
      <w:r>
        <w:rPr>
          <w:spacing w:val="-12"/>
        </w:rPr>
        <w:t xml:space="preserve"> </w:t>
      </w:r>
      <w:r>
        <w:t>Безу.</w:t>
      </w:r>
      <w:r>
        <w:rPr>
          <w:spacing w:val="-13"/>
        </w:rPr>
        <w:t xml:space="preserve"> </w:t>
      </w:r>
      <w:r>
        <w:t>Многочлены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целыми</w:t>
      </w:r>
      <w:r>
        <w:rPr>
          <w:spacing w:val="-14"/>
        </w:rPr>
        <w:t xml:space="preserve"> </w:t>
      </w:r>
      <w:r>
        <w:t>коэффициентами. Теорема</w:t>
      </w:r>
      <w:r>
        <w:rPr>
          <w:spacing w:val="-1"/>
        </w:rPr>
        <w:t xml:space="preserve"> </w:t>
      </w:r>
      <w:r>
        <w:t>Виета.</w:t>
      </w:r>
    </w:p>
    <w:p w:rsidR="005517AD" w:rsidRDefault="00406215">
      <w:pPr>
        <w:pStyle w:val="a3"/>
        <w:ind w:left="801" w:firstLine="0"/>
      </w:pPr>
      <w:r>
        <w:t>Преобразования числовых выражений, содержащих степени и корни.</w:t>
      </w:r>
    </w:p>
    <w:p w:rsidR="005517AD" w:rsidRDefault="00406215">
      <w:pPr>
        <w:pStyle w:val="a3"/>
        <w:spacing w:before="31" w:line="266" w:lineRule="auto"/>
        <w:ind w:right="851"/>
      </w:pPr>
      <w:r>
        <w:t>Иррациональные уравнения. Основные методы решения иррациональных уравнений.</w:t>
      </w:r>
    </w:p>
    <w:p w:rsidR="005517AD" w:rsidRDefault="00406215">
      <w:pPr>
        <w:pStyle w:val="a3"/>
        <w:spacing w:line="264" w:lineRule="auto"/>
        <w:ind w:right="850"/>
      </w:pPr>
      <w:r>
        <w:t>Показательные уравнения. Основные методы решения показательных уравнений.</w:t>
      </w:r>
    </w:p>
    <w:p w:rsidR="005517AD" w:rsidRDefault="00406215">
      <w:pPr>
        <w:pStyle w:val="a3"/>
        <w:ind w:left="801" w:firstLine="0"/>
      </w:pPr>
      <w:r>
        <w:t>Преобразование выражений, содержащих логарифмы.</w:t>
      </w:r>
    </w:p>
    <w:p w:rsidR="005517AD" w:rsidRDefault="00406215">
      <w:pPr>
        <w:pStyle w:val="a3"/>
        <w:spacing w:before="26" w:line="264" w:lineRule="auto"/>
        <w:ind w:right="849"/>
      </w:pPr>
      <w:r>
        <w:t>Логарифмические уравнения. Основные методы решения логарифмических уравнений.</w:t>
      </w:r>
    </w:p>
    <w:p w:rsidR="005517AD" w:rsidRDefault="00406215">
      <w:pPr>
        <w:pStyle w:val="a3"/>
        <w:spacing w:line="264" w:lineRule="auto"/>
        <w:ind w:right="850"/>
      </w:pPr>
      <w:r>
        <w:t>Основные тригонометрические формулы. Преобразование триг</w:t>
      </w:r>
      <w:r>
        <w:t>онометрических выражений. Решение тригонометрических уравнений.</w:t>
      </w:r>
    </w:p>
    <w:p w:rsidR="005517AD" w:rsidRDefault="005517AD">
      <w:pPr>
        <w:spacing w:line="264" w:lineRule="auto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44"/>
      </w:pPr>
      <w:r>
        <w:lastRenderedPageBreak/>
        <w:t>Решение систем линейных уравнений. Матрица системы линейных уравнений.</w:t>
      </w:r>
      <w:r>
        <w:rPr>
          <w:spacing w:val="-15"/>
        </w:rPr>
        <w:t xml:space="preserve"> </w:t>
      </w:r>
      <w:r>
        <w:t>Определитель</w:t>
      </w:r>
      <w:r>
        <w:rPr>
          <w:spacing w:val="-16"/>
        </w:rPr>
        <w:t xml:space="preserve"> </w:t>
      </w:r>
      <w:r>
        <w:t>матрицы</w:t>
      </w:r>
      <w:r>
        <w:rPr>
          <w:spacing w:val="-17"/>
        </w:rPr>
        <w:t xml:space="preserve"> </w:t>
      </w:r>
      <w:r>
        <w:t>2×2,</w:t>
      </w:r>
      <w:r>
        <w:rPr>
          <w:spacing w:val="-18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геометрический</w:t>
      </w:r>
      <w:r>
        <w:rPr>
          <w:spacing w:val="-16"/>
        </w:rPr>
        <w:t xml:space="preserve"> </w:t>
      </w:r>
      <w:r>
        <w:t>смысл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свойства, вычисление его значения, применение определи</w:t>
      </w:r>
      <w:r>
        <w:t>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</w:t>
      </w:r>
      <w:r>
        <w:rPr>
          <w:spacing w:val="-1"/>
        </w:rPr>
        <w:t xml:space="preserve"> </w:t>
      </w:r>
      <w:r>
        <w:t>определителей.</w:t>
      </w:r>
    </w:p>
    <w:p w:rsidR="005517AD" w:rsidRDefault="00406215">
      <w:pPr>
        <w:pStyle w:val="a3"/>
        <w:spacing w:before="2" w:line="264" w:lineRule="auto"/>
        <w:ind w:right="848"/>
      </w:pPr>
      <w:r>
        <w:t>Построение математических моделей реальной ситуации с помощью уравнений и неравенс</w:t>
      </w:r>
      <w:r>
        <w:t>тв. Применение уравнений и неравенств к решению математических</w:t>
      </w:r>
      <w:r>
        <w:rPr>
          <w:spacing w:val="-12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областей</w:t>
      </w:r>
      <w:r>
        <w:rPr>
          <w:spacing w:val="-11"/>
        </w:rPr>
        <w:t xml:space="preserve"> </w:t>
      </w:r>
      <w:r>
        <w:t>науки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реальной</w:t>
      </w:r>
      <w:r>
        <w:rPr>
          <w:spacing w:val="-12"/>
        </w:rPr>
        <w:t xml:space="preserve"> </w:t>
      </w:r>
      <w:r>
        <w:t>жизни.</w:t>
      </w:r>
    </w:p>
    <w:p w:rsidR="005517AD" w:rsidRDefault="00406215">
      <w:pPr>
        <w:pStyle w:val="1"/>
        <w:spacing w:before="6"/>
      </w:pPr>
      <w:r>
        <w:t>Функции и графики</w:t>
      </w:r>
    </w:p>
    <w:p w:rsidR="005517AD" w:rsidRDefault="00406215">
      <w:pPr>
        <w:pStyle w:val="a3"/>
        <w:spacing w:before="26" w:line="264" w:lineRule="auto"/>
        <w:ind w:right="852"/>
      </w:pPr>
      <w: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5517AD" w:rsidRDefault="00406215">
      <w:pPr>
        <w:pStyle w:val="a3"/>
        <w:spacing w:before="1" w:line="264" w:lineRule="auto"/>
        <w:ind w:right="846"/>
      </w:pPr>
      <w:r>
        <w:t xml:space="preserve">Область определения и множество значений функции. Нули функции. Промежутки </w:t>
      </w:r>
      <w:proofErr w:type="spellStart"/>
      <w:r>
        <w:t>знакопостоянства</w:t>
      </w:r>
      <w:proofErr w:type="spellEnd"/>
      <w:r>
        <w:t>. Чётные и нечётные фун</w:t>
      </w:r>
      <w:r>
        <w:t>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5517AD" w:rsidRDefault="00406215">
      <w:pPr>
        <w:pStyle w:val="a3"/>
        <w:spacing w:line="264" w:lineRule="auto"/>
        <w:ind w:right="846"/>
      </w:pPr>
      <w:r>
        <w:t>Линейная, квадратичная и дробно-линейная функции. Элементарное исследование и построение их графиков.</w:t>
      </w:r>
    </w:p>
    <w:p w:rsidR="005517AD" w:rsidRDefault="00406215">
      <w:pPr>
        <w:pStyle w:val="a3"/>
        <w:spacing w:line="264" w:lineRule="auto"/>
        <w:ind w:right="848"/>
      </w:pPr>
      <w:r>
        <w:t>Степен</w:t>
      </w:r>
      <w:r>
        <w:t>ная функция с натуральным и целым показателем. Её свойства и график.</w:t>
      </w:r>
      <w:r>
        <w:rPr>
          <w:spacing w:val="-7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график</w:t>
      </w:r>
      <w:r>
        <w:rPr>
          <w:spacing w:val="-6"/>
        </w:rPr>
        <w:t xml:space="preserve"> </w:t>
      </w:r>
      <w:r>
        <w:t>корня</w:t>
      </w:r>
      <w:r>
        <w:rPr>
          <w:spacing w:val="-3"/>
        </w:rPr>
        <w:t xml:space="preserve"> </w:t>
      </w:r>
      <w:r>
        <w:t>n-ой</w:t>
      </w:r>
      <w:r>
        <w:rPr>
          <w:spacing w:val="-6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обратной</w:t>
      </w:r>
      <w:r>
        <w:rPr>
          <w:spacing w:val="-6"/>
        </w:rPr>
        <w:t xml:space="preserve"> </w:t>
      </w:r>
      <w:r>
        <w:t>степени с натуральным</w:t>
      </w:r>
      <w:r>
        <w:rPr>
          <w:spacing w:val="-4"/>
        </w:rPr>
        <w:t xml:space="preserve"> </w:t>
      </w:r>
      <w:r>
        <w:t>показателем.</w:t>
      </w:r>
    </w:p>
    <w:p w:rsidR="005517AD" w:rsidRDefault="00406215">
      <w:pPr>
        <w:pStyle w:val="a3"/>
        <w:ind w:left="801" w:firstLine="0"/>
      </w:pPr>
      <w:r>
        <w:t>Показательная и логарифмическая функции, их свойства и графики.</w:t>
      </w:r>
    </w:p>
    <w:p w:rsidR="005517AD" w:rsidRDefault="00406215">
      <w:pPr>
        <w:pStyle w:val="a3"/>
        <w:spacing w:before="33"/>
        <w:ind w:firstLine="0"/>
      </w:pPr>
      <w:r>
        <w:t>Использование графиков функций для решения уравнений.</w:t>
      </w:r>
    </w:p>
    <w:p w:rsidR="005517AD" w:rsidRDefault="00406215">
      <w:pPr>
        <w:pStyle w:val="a3"/>
        <w:spacing w:before="31" w:line="264" w:lineRule="auto"/>
        <w:ind w:right="851"/>
      </w:pPr>
      <w:r>
        <w:t>Тригонометрическая окружность, определение тригонометрических функций числового аргумента.</w:t>
      </w:r>
    </w:p>
    <w:p w:rsidR="005517AD" w:rsidRDefault="00406215">
      <w:pPr>
        <w:pStyle w:val="a3"/>
        <w:spacing w:line="322" w:lineRule="exact"/>
        <w:ind w:left="801" w:firstLine="0"/>
      </w:pPr>
      <w:r>
        <w:t>Функциональные зависимости в реальных процессах и явлениях.</w:t>
      </w:r>
    </w:p>
    <w:p w:rsidR="005517AD" w:rsidRDefault="00406215">
      <w:pPr>
        <w:pStyle w:val="a3"/>
        <w:spacing w:before="33"/>
        <w:ind w:firstLine="0"/>
      </w:pPr>
      <w:r>
        <w:t>Графики реальных зависимостей.</w:t>
      </w:r>
    </w:p>
    <w:p w:rsidR="005517AD" w:rsidRDefault="00406215">
      <w:pPr>
        <w:pStyle w:val="1"/>
        <w:spacing w:before="36"/>
      </w:pPr>
      <w:r>
        <w:t>Начала математическо</w:t>
      </w:r>
      <w:r>
        <w:t>го анализа</w:t>
      </w:r>
    </w:p>
    <w:p w:rsidR="005517AD" w:rsidRDefault="00406215">
      <w:pPr>
        <w:pStyle w:val="a3"/>
        <w:spacing w:before="28" w:line="264" w:lineRule="auto"/>
        <w:ind w:right="850"/>
      </w:pPr>
      <w:r>
        <w:t>Последовательности, способы задания последовательностей. Метод математической</w:t>
      </w:r>
      <w:r>
        <w:rPr>
          <w:spacing w:val="-17"/>
        </w:rPr>
        <w:t xml:space="preserve"> </w:t>
      </w:r>
      <w:r>
        <w:t>индукции.</w:t>
      </w:r>
      <w:r>
        <w:rPr>
          <w:spacing w:val="-16"/>
        </w:rPr>
        <w:t xml:space="preserve"> </w:t>
      </w:r>
      <w:r>
        <w:t>Монотонные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ограниченные</w:t>
      </w:r>
      <w:r>
        <w:rPr>
          <w:spacing w:val="-17"/>
        </w:rPr>
        <w:t xml:space="preserve"> </w:t>
      </w:r>
      <w:r>
        <w:t>последовательности. История возникновения математического анализа как анализа бесконечно малых.</w:t>
      </w:r>
    </w:p>
    <w:p w:rsidR="005517AD" w:rsidRDefault="00406215">
      <w:pPr>
        <w:pStyle w:val="a3"/>
        <w:spacing w:line="264" w:lineRule="auto"/>
        <w:ind w:right="844"/>
      </w:pPr>
      <w:r>
        <w:t>Арифметическая и геометрическая про</w:t>
      </w:r>
      <w:r>
        <w:t>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5517AD" w:rsidRDefault="005517AD">
      <w:pPr>
        <w:spacing w:line="264" w:lineRule="auto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50"/>
      </w:pPr>
      <w: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5517AD" w:rsidRDefault="00406215">
      <w:pPr>
        <w:pStyle w:val="a3"/>
        <w:tabs>
          <w:tab w:val="left" w:pos="2290"/>
          <w:tab w:val="left" w:pos="4457"/>
          <w:tab w:val="left" w:pos="6050"/>
          <w:tab w:val="left" w:pos="8077"/>
        </w:tabs>
        <w:spacing w:before="3" w:line="264" w:lineRule="auto"/>
        <w:ind w:right="844"/>
        <w:jc w:val="right"/>
      </w:pPr>
      <w:r>
        <w:t>Первая и вторая произво</w:t>
      </w:r>
      <w:r>
        <w:t>дные функции. Определение,</w:t>
      </w:r>
      <w:r>
        <w:rPr>
          <w:spacing w:val="40"/>
        </w:rPr>
        <w:t xml:space="preserve"> </w:t>
      </w:r>
      <w:r>
        <w:t>геометрический</w:t>
      </w:r>
      <w:r>
        <w:rPr>
          <w:spacing w:val="7"/>
        </w:rPr>
        <w:t xml:space="preserve"> </w:t>
      </w:r>
      <w:r>
        <w:t>и</w:t>
      </w:r>
      <w:r>
        <w:t xml:space="preserve"> </w:t>
      </w:r>
      <w:r>
        <w:t>физический смысл производной. Уравнение касательной к</w:t>
      </w:r>
      <w:r>
        <w:rPr>
          <w:spacing w:val="-19"/>
        </w:rPr>
        <w:t xml:space="preserve"> </w:t>
      </w:r>
      <w:r>
        <w:t>графику</w:t>
      </w:r>
      <w:r>
        <w:rPr>
          <w:spacing w:val="-6"/>
        </w:rPr>
        <w:t xml:space="preserve"> </w:t>
      </w:r>
      <w:r>
        <w:t>функции.</w:t>
      </w:r>
      <w:r>
        <w:t xml:space="preserve"> </w:t>
      </w:r>
      <w:r>
        <w:t>Производные</w:t>
      </w:r>
      <w:r>
        <w:tab/>
        <w:t>элементарных</w:t>
      </w:r>
      <w:r>
        <w:tab/>
        <w:t>функций.</w:t>
      </w:r>
      <w:r>
        <w:tab/>
        <w:t>Производная</w:t>
      </w:r>
      <w:r>
        <w:tab/>
      </w:r>
      <w:r>
        <w:rPr>
          <w:spacing w:val="-1"/>
        </w:rPr>
        <w:t>суммы,</w:t>
      </w:r>
    </w:p>
    <w:p w:rsidR="005517AD" w:rsidRDefault="00406215">
      <w:pPr>
        <w:pStyle w:val="a3"/>
        <w:spacing w:line="320" w:lineRule="exact"/>
        <w:ind w:firstLine="0"/>
      </w:pPr>
      <w:r>
        <w:t>произведения, частного и композиции функций.</w:t>
      </w:r>
    </w:p>
    <w:p w:rsidR="005517AD" w:rsidRDefault="00406215">
      <w:pPr>
        <w:pStyle w:val="1"/>
        <w:spacing w:before="38"/>
      </w:pPr>
      <w:r>
        <w:t>Множества и логика</w:t>
      </w:r>
    </w:p>
    <w:p w:rsidR="005517AD" w:rsidRDefault="00406215">
      <w:pPr>
        <w:pStyle w:val="a3"/>
        <w:spacing w:before="28" w:line="264" w:lineRule="auto"/>
        <w:ind w:right="846"/>
      </w:pPr>
      <w:r>
        <w:t xml:space="preserve">Множество, операции над </w:t>
      </w:r>
      <w:r>
        <w:t>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</w:t>
      </w:r>
    </w:p>
    <w:p w:rsidR="005517AD" w:rsidRDefault="00406215">
      <w:pPr>
        <w:pStyle w:val="a3"/>
        <w:spacing w:line="264" w:lineRule="auto"/>
        <w:ind w:right="843"/>
      </w:pPr>
      <w:r>
        <w:t>Определение, теорема, свойство математического объекта, следствие, док</w:t>
      </w:r>
      <w:r>
        <w:t>азательство, равносильные уравнения.</w:t>
      </w:r>
    </w:p>
    <w:p w:rsidR="005517AD" w:rsidRDefault="005517AD">
      <w:pPr>
        <w:pStyle w:val="a3"/>
        <w:ind w:left="0" w:firstLine="0"/>
        <w:jc w:val="left"/>
        <w:rPr>
          <w:sz w:val="26"/>
        </w:rPr>
      </w:pPr>
    </w:p>
    <w:p w:rsidR="005517AD" w:rsidRDefault="00406215">
      <w:pPr>
        <w:pStyle w:val="1"/>
        <w:spacing w:before="1"/>
        <w:ind w:left="322"/>
      </w:pPr>
      <w:r>
        <w:t>11 КЛАСС</w:t>
      </w:r>
    </w:p>
    <w:p w:rsidR="005517AD" w:rsidRDefault="005517AD">
      <w:pPr>
        <w:pStyle w:val="a3"/>
        <w:spacing w:before="6"/>
        <w:ind w:left="0" w:firstLine="0"/>
        <w:jc w:val="left"/>
        <w:rPr>
          <w:b/>
        </w:rPr>
      </w:pPr>
    </w:p>
    <w:p w:rsidR="005517AD" w:rsidRDefault="00406215">
      <w:pPr>
        <w:ind w:left="801"/>
        <w:jc w:val="both"/>
        <w:rPr>
          <w:b/>
          <w:sz w:val="28"/>
        </w:rPr>
      </w:pPr>
      <w:r>
        <w:rPr>
          <w:b/>
          <w:sz w:val="28"/>
        </w:rPr>
        <w:t>Числа и вычисления</w:t>
      </w:r>
    </w:p>
    <w:p w:rsidR="005517AD" w:rsidRDefault="00406215">
      <w:pPr>
        <w:pStyle w:val="a3"/>
        <w:spacing w:before="26" w:line="264" w:lineRule="auto"/>
        <w:ind w:right="846"/>
      </w:pPr>
      <w: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>
        <w:rPr>
          <w:color w:val="333333"/>
        </w:rPr>
        <w:t xml:space="preserve">– </w:t>
      </w:r>
      <w:r>
        <w:t>НОК), остатков по модулю, алгоритма Евклида для решения задач в целых числах.</w:t>
      </w:r>
    </w:p>
    <w:p w:rsidR="005517AD" w:rsidRDefault="00406215">
      <w:pPr>
        <w:pStyle w:val="a3"/>
        <w:spacing w:before="2" w:line="264" w:lineRule="auto"/>
        <w:ind w:right="848"/>
      </w:pPr>
      <w:r>
        <w:t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</w:t>
      </w:r>
      <w:r>
        <w:t>ной плоскости. Формула Муавра. Корни n-ой степени из комплексного числа. Применение комплексных чисел для решения физических и геометрических задач.</w:t>
      </w:r>
    </w:p>
    <w:p w:rsidR="005517AD" w:rsidRDefault="00406215">
      <w:pPr>
        <w:pStyle w:val="1"/>
        <w:spacing w:before="5"/>
      </w:pPr>
      <w:r>
        <w:t>Уравнения и неравенства</w:t>
      </w:r>
    </w:p>
    <w:p w:rsidR="005517AD" w:rsidRDefault="00406215">
      <w:pPr>
        <w:pStyle w:val="a3"/>
        <w:spacing w:before="26" w:line="264" w:lineRule="auto"/>
        <w:ind w:right="684"/>
        <w:jc w:val="left"/>
      </w:pPr>
      <w:r>
        <w:t>Система и совокупность уравнений и неравенств. Равносильные системы и системы-следс</w:t>
      </w:r>
      <w:r>
        <w:t>твия. Равносильные неравенства.</w:t>
      </w:r>
    </w:p>
    <w:p w:rsidR="005517AD" w:rsidRDefault="00406215">
      <w:pPr>
        <w:pStyle w:val="a3"/>
        <w:tabs>
          <w:tab w:val="left" w:pos="1977"/>
          <w:tab w:val="left" w:pos="3244"/>
          <w:tab w:val="left" w:pos="6157"/>
          <w:tab w:val="left" w:pos="7846"/>
          <w:tab w:val="left" w:pos="8395"/>
        </w:tabs>
        <w:spacing w:line="266" w:lineRule="auto"/>
        <w:ind w:right="849"/>
        <w:jc w:val="left"/>
      </w:pPr>
      <w:r>
        <w:t>Отбор</w:t>
      </w:r>
      <w:r>
        <w:tab/>
        <w:t>корней</w:t>
      </w:r>
      <w:r>
        <w:tab/>
        <w:t>тригонометрических</w:t>
      </w:r>
      <w:r>
        <w:tab/>
        <w:t>уравнений</w:t>
      </w:r>
      <w:r>
        <w:tab/>
        <w:t>с</w:t>
      </w:r>
      <w:r>
        <w:tab/>
      </w:r>
      <w:r>
        <w:rPr>
          <w:spacing w:val="-3"/>
        </w:rPr>
        <w:t xml:space="preserve">помощью </w:t>
      </w:r>
      <w:r>
        <w:t>тригонометрической окружности. Решение тригонометрических</w:t>
      </w:r>
      <w:r>
        <w:rPr>
          <w:spacing w:val="-16"/>
        </w:rPr>
        <w:t xml:space="preserve"> </w:t>
      </w:r>
      <w:r>
        <w:t>неравенств.</w:t>
      </w:r>
    </w:p>
    <w:p w:rsidR="005517AD" w:rsidRDefault="00406215">
      <w:pPr>
        <w:pStyle w:val="a3"/>
        <w:tabs>
          <w:tab w:val="left" w:pos="2324"/>
          <w:tab w:val="left" w:pos="3528"/>
          <w:tab w:val="left" w:pos="4871"/>
          <w:tab w:val="left" w:pos="6960"/>
          <w:tab w:val="left" w:pos="7421"/>
        </w:tabs>
        <w:spacing w:line="264" w:lineRule="auto"/>
        <w:ind w:right="851"/>
        <w:jc w:val="left"/>
      </w:pPr>
      <w:r>
        <w:t>Основные</w:t>
      </w:r>
      <w:r>
        <w:tab/>
        <w:t>методы</w:t>
      </w:r>
      <w:r>
        <w:tab/>
        <w:t>решения</w:t>
      </w:r>
      <w:r>
        <w:tab/>
        <w:t>показательных</w:t>
      </w:r>
      <w:r>
        <w:tab/>
        <w:t>и</w:t>
      </w:r>
      <w:r>
        <w:tab/>
      </w:r>
      <w:r>
        <w:rPr>
          <w:spacing w:val="-1"/>
        </w:rPr>
        <w:t xml:space="preserve">логарифмических </w:t>
      </w:r>
      <w:r>
        <w:t>неравенств.</w:t>
      </w:r>
    </w:p>
    <w:p w:rsidR="005517AD" w:rsidRDefault="00406215">
      <w:pPr>
        <w:pStyle w:val="a3"/>
        <w:ind w:left="801" w:firstLine="0"/>
        <w:jc w:val="left"/>
      </w:pPr>
      <w:r>
        <w:t>Основные методы решения иррационал</w:t>
      </w:r>
      <w:r>
        <w:t>ьных неравенств.</w:t>
      </w:r>
    </w:p>
    <w:p w:rsidR="005517AD" w:rsidRDefault="00406215">
      <w:pPr>
        <w:pStyle w:val="a3"/>
        <w:spacing w:before="27" w:line="264" w:lineRule="auto"/>
        <w:jc w:val="left"/>
      </w:pPr>
      <w:r>
        <w:t>Основные методы решения систем и совокупностей рациональных, иррациональных, показательных и логарифмических уравнений.</w:t>
      </w:r>
    </w:p>
    <w:p w:rsidR="005517AD" w:rsidRDefault="00406215">
      <w:pPr>
        <w:pStyle w:val="a3"/>
        <w:spacing w:line="322" w:lineRule="exact"/>
        <w:ind w:left="801" w:firstLine="0"/>
        <w:jc w:val="left"/>
      </w:pPr>
      <w:r>
        <w:t>Уравнения, неравенства и системы с параметрами.</w:t>
      </w:r>
    </w:p>
    <w:p w:rsidR="005517AD" w:rsidRDefault="005517AD">
      <w:pPr>
        <w:spacing w:line="322" w:lineRule="exact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49"/>
      </w:pPr>
      <w:r>
        <w:lastRenderedPageBreak/>
        <w:t>Применение</w:t>
      </w:r>
      <w:r>
        <w:rPr>
          <w:spacing w:val="-10"/>
        </w:rPr>
        <w:t xml:space="preserve"> </w:t>
      </w:r>
      <w:r>
        <w:t>уравнений,</w:t>
      </w:r>
      <w:r>
        <w:rPr>
          <w:spacing w:val="-8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неравенств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математических задач и задач из различных областей науки и реальной жизни, интерпретация полученных результатов.</w:t>
      </w:r>
    </w:p>
    <w:p w:rsidR="005517AD" w:rsidRDefault="00406215">
      <w:pPr>
        <w:pStyle w:val="1"/>
        <w:spacing w:before="6"/>
      </w:pPr>
      <w:r>
        <w:t>Функции и графики</w:t>
      </w:r>
    </w:p>
    <w:p w:rsidR="005517AD" w:rsidRDefault="00406215">
      <w:pPr>
        <w:pStyle w:val="a3"/>
        <w:spacing w:before="29" w:line="264" w:lineRule="auto"/>
        <w:ind w:right="852"/>
      </w:pPr>
      <w:r>
        <w:t>График композиции функций. Геометрические образы уравнений и неравенств на координатной плоскости.</w:t>
      </w:r>
    </w:p>
    <w:p w:rsidR="005517AD" w:rsidRDefault="00406215">
      <w:pPr>
        <w:pStyle w:val="a3"/>
        <w:spacing w:line="322" w:lineRule="exact"/>
        <w:ind w:left="801" w:firstLine="0"/>
      </w:pPr>
      <w:r>
        <w:t>Тригонометрические функции</w:t>
      </w:r>
      <w:r>
        <w:t>, их свойства и графики.</w:t>
      </w:r>
    </w:p>
    <w:p w:rsidR="005517AD" w:rsidRDefault="00406215">
      <w:pPr>
        <w:pStyle w:val="a3"/>
        <w:spacing w:before="31" w:line="264" w:lineRule="auto"/>
        <w:ind w:right="851"/>
      </w:pPr>
      <w:r>
        <w:t>Графические методы решения уравнений и неравенств. Графические методы решения задач с параметрами.</w:t>
      </w:r>
    </w:p>
    <w:p w:rsidR="005517AD" w:rsidRDefault="00406215">
      <w:pPr>
        <w:pStyle w:val="a3"/>
        <w:spacing w:before="2" w:line="264" w:lineRule="auto"/>
        <w:ind w:right="855"/>
      </w:pPr>
      <w:r>
        <w:t>Использование графиков функций для исследования процессов и зависимостей, которые возникают при решении задач из других учебных пред</w:t>
      </w:r>
      <w:r>
        <w:t>метов и реальной жизни.</w:t>
      </w:r>
    </w:p>
    <w:p w:rsidR="005517AD" w:rsidRDefault="00406215">
      <w:pPr>
        <w:pStyle w:val="1"/>
        <w:spacing w:before="3"/>
      </w:pPr>
      <w:r>
        <w:t>Начала математического анализа</w:t>
      </w:r>
    </w:p>
    <w:p w:rsidR="005517AD" w:rsidRDefault="00406215">
      <w:pPr>
        <w:pStyle w:val="a3"/>
        <w:spacing w:before="29" w:line="264" w:lineRule="auto"/>
        <w:ind w:right="851"/>
      </w:pPr>
      <w:r>
        <w:t>Применение производной к исследованию функций на монотонность и экстремумы.</w:t>
      </w:r>
      <w:r>
        <w:rPr>
          <w:spacing w:val="-18"/>
        </w:rPr>
        <w:t xml:space="preserve"> </w:t>
      </w:r>
      <w:r>
        <w:t>Нахождение</w:t>
      </w:r>
      <w:r>
        <w:rPr>
          <w:spacing w:val="-20"/>
        </w:rPr>
        <w:t xml:space="preserve"> </w:t>
      </w:r>
      <w:r>
        <w:t>наибольшего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наименьшего</w:t>
      </w:r>
      <w:r>
        <w:rPr>
          <w:spacing w:val="-17"/>
        </w:rPr>
        <w:t xml:space="preserve"> </w:t>
      </w:r>
      <w:r>
        <w:t>значений</w:t>
      </w:r>
      <w:r>
        <w:rPr>
          <w:spacing w:val="-20"/>
        </w:rPr>
        <w:t xml:space="preserve"> </w:t>
      </w:r>
      <w:r>
        <w:t>непрерывной функции на</w:t>
      </w:r>
      <w:r>
        <w:rPr>
          <w:spacing w:val="-4"/>
        </w:rPr>
        <w:t xml:space="preserve"> </w:t>
      </w:r>
      <w:r>
        <w:t>отрезке.</w:t>
      </w:r>
    </w:p>
    <w:p w:rsidR="005517AD" w:rsidRDefault="00406215">
      <w:pPr>
        <w:pStyle w:val="a3"/>
        <w:spacing w:before="1" w:line="264" w:lineRule="auto"/>
        <w:ind w:right="848"/>
      </w:pPr>
      <w: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5517AD" w:rsidRDefault="00406215">
      <w:pPr>
        <w:pStyle w:val="a3"/>
        <w:spacing w:line="264" w:lineRule="auto"/>
        <w:ind w:right="850"/>
      </w:pPr>
      <w:proofErr w:type="gramStart"/>
      <w:r>
        <w:t>Первообразная</w:t>
      </w:r>
      <w:proofErr w:type="gramEnd"/>
      <w:r>
        <w:t xml:space="preserve">, основное свойство первообразных. </w:t>
      </w:r>
      <w:proofErr w:type="gramStart"/>
      <w:r>
        <w:t>Первообразные</w:t>
      </w:r>
      <w:proofErr w:type="gramEnd"/>
      <w:r>
        <w:t xml:space="preserve"> элементарных функций. Правила нахож</w:t>
      </w:r>
      <w:r>
        <w:t xml:space="preserve">дения </w:t>
      </w:r>
      <w:proofErr w:type="gramStart"/>
      <w:r>
        <w:t>первообразных</w:t>
      </w:r>
      <w:proofErr w:type="gramEnd"/>
      <w:r>
        <w:t>.</w:t>
      </w:r>
    </w:p>
    <w:p w:rsidR="005517AD" w:rsidRDefault="00406215">
      <w:pPr>
        <w:pStyle w:val="a3"/>
        <w:spacing w:line="264" w:lineRule="auto"/>
        <w:ind w:right="845"/>
      </w:pPr>
      <w:r>
        <w:t>Интеграл. Геометрический смысл интеграла. Вычисление</w:t>
      </w:r>
      <w:r>
        <w:rPr>
          <w:spacing w:val="-37"/>
        </w:rPr>
        <w:t xml:space="preserve"> </w:t>
      </w:r>
      <w:r>
        <w:t>определённого интеграла по формуле</w:t>
      </w:r>
      <w:r>
        <w:rPr>
          <w:spacing w:val="-8"/>
        </w:rPr>
        <w:t xml:space="preserve"> </w:t>
      </w:r>
      <w:r>
        <w:t>Ньютона-Лейбница.</w:t>
      </w:r>
    </w:p>
    <w:p w:rsidR="005517AD" w:rsidRDefault="00406215">
      <w:pPr>
        <w:pStyle w:val="a3"/>
        <w:spacing w:line="264" w:lineRule="auto"/>
        <w:ind w:right="856"/>
      </w:pPr>
      <w:r>
        <w:t>Применение интеграла для нахождения площадей плоских фигур и объёмов геометрических тел.</w:t>
      </w:r>
    </w:p>
    <w:p w:rsidR="005517AD" w:rsidRDefault="00406215">
      <w:pPr>
        <w:pStyle w:val="a3"/>
        <w:spacing w:line="264" w:lineRule="auto"/>
        <w:ind w:right="850"/>
      </w:pPr>
      <w: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5517AD" w:rsidRDefault="005517AD">
      <w:pPr>
        <w:spacing w:line="264" w:lineRule="auto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/>
        <w:ind w:left="322" w:firstLine="0"/>
      </w:pPr>
      <w:r>
        <w:lastRenderedPageBreak/>
        <w:t>ПЛАНИРУЕМЫЕ РЕЗУЛЬТАТЫ ОСВОЕНИЯ УЧЕБНОГО КУРСА</w:t>
      </w:r>
    </w:p>
    <w:p w:rsidR="005517AD" w:rsidRDefault="00406215">
      <w:pPr>
        <w:pStyle w:val="a3"/>
        <w:spacing w:before="34" w:line="264" w:lineRule="auto"/>
        <w:ind w:left="322" w:right="849" w:firstLine="0"/>
      </w:pPr>
      <w:r>
        <w:t xml:space="preserve">«АЛГЕБРА И НАЧАЛА МАТЕМАТИЧЕСКОГО АНАЛИЗА» (УГЛУБЛЕННЫЙ УРОВЕНЬ) </w:t>
      </w:r>
      <w:r>
        <w:t>НА УРОВНЕ СРЕДНЕГО ОБЩЕГО ОБРАЗОВАНИЯ</w:t>
      </w:r>
    </w:p>
    <w:p w:rsidR="005517AD" w:rsidRDefault="005517AD">
      <w:pPr>
        <w:pStyle w:val="a3"/>
        <w:spacing w:before="2"/>
        <w:ind w:left="0" w:firstLine="0"/>
        <w:jc w:val="left"/>
        <w:rPr>
          <w:sz w:val="26"/>
        </w:rPr>
      </w:pPr>
    </w:p>
    <w:p w:rsidR="005517AD" w:rsidRDefault="00406215">
      <w:pPr>
        <w:pStyle w:val="1"/>
        <w:ind w:left="322"/>
      </w:pPr>
      <w:r>
        <w:t>ЛИЧНОСТНЫЕ РЕЗУЛЬТАТЫ</w:t>
      </w:r>
    </w:p>
    <w:p w:rsidR="005517AD" w:rsidRDefault="005517AD">
      <w:pPr>
        <w:pStyle w:val="a3"/>
        <w:spacing w:before="6"/>
        <w:ind w:left="0" w:firstLine="0"/>
        <w:jc w:val="left"/>
        <w:rPr>
          <w:b/>
        </w:rPr>
      </w:pPr>
    </w:p>
    <w:p w:rsidR="005517AD" w:rsidRDefault="00406215">
      <w:pPr>
        <w:pStyle w:val="a4"/>
        <w:numPr>
          <w:ilvl w:val="0"/>
          <w:numId w:val="1"/>
        </w:numPr>
        <w:tabs>
          <w:tab w:val="left" w:pos="1107"/>
        </w:tabs>
        <w:spacing w:before="0"/>
        <w:ind w:hanging="306"/>
        <w:jc w:val="both"/>
        <w:rPr>
          <w:b/>
          <w:sz w:val="28"/>
        </w:rPr>
      </w:pPr>
      <w:r>
        <w:rPr>
          <w:b/>
          <w:sz w:val="28"/>
        </w:rPr>
        <w:t>гражданского воспитания:</w:t>
      </w:r>
    </w:p>
    <w:p w:rsidR="005517AD" w:rsidRDefault="00406215">
      <w:pPr>
        <w:pStyle w:val="a3"/>
        <w:spacing w:before="26" w:line="264" w:lineRule="auto"/>
        <w:ind w:right="849"/>
      </w:pPr>
      <w:proofErr w:type="spellStart"/>
      <w:r>
        <w:t>сформированность</w:t>
      </w:r>
      <w:proofErr w:type="spellEnd"/>
      <w:r>
        <w:t xml:space="preserve"> гражданской позиции обучающегося как активного и ответственного</w:t>
      </w:r>
      <w:r>
        <w:rPr>
          <w:spacing w:val="-18"/>
        </w:rPr>
        <w:t xml:space="preserve"> </w:t>
      </w:r>
      <w:r>
        <w:t>члена</w:t>
      </w:r>
      <w:r>
        <w:rPr>
          <w:spacing w:val="-17"/>
        </w:rPr>
        <w:t xml:space="preserve"> </w:t>
      </w:r>
      <w:r>
        <w:t>российского</w:t>
      </w:r>
      <w:r>
        <w:rPr>
          <w:spacing w:val="-17"/>
        </w:rPr>
        <w:t xml:space="preserve"> </w:t>
      </w:r>
      <w:r>
        <w:t>общества,</w:t>
      </w:r>
      <w:r>
        <w:rPr>
          <w:spacing w:val="-19"/>
        </w:rPr>
        <w:t xml:space="preserve"> </w:t>
      </w:r>
      <w:r>
        <w:t>представление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математических основах функционирования разл</w:t>
      </w:r>
      <w:r>
        <w:t>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</w:t>
      </w:r>
      <w:r>
        <w:rPr>
          <w:spacing w:val="-3"/>
        </w:rPr>
        <w:t xml:space="preserve"> </w:t>
      </w:r>
      <w:r>
        <w:t>назначением;</w:t>
      </w:r>
    </w:p>
    <w:p w:rsidR="005517AD" w:rsidRDefault="00406215">
      <w:pPr>
        <w:pStyle w:val="1"/>
        <w:numPr>
          <w:ilvl w:val="0"/>
          <w:numId w:val="1"/>
        </w:numPr>
        <w:tabs>
          <w:tab w:val="left" w:pos="1107"/>
        </w:tabs>
        <w:spacing w:before="7"/>
        <w:ind w:hanging="306"/>
        <w:jc w:val="both"/>
      </w:pPr>
      <w:r>
        <w:t>патриотического воспитания:</w:t>
      </w:r>
    </w:p>
    <w:p w:rsidR="005517AD" w:rsidRDefault="00406215">
      <w:pPr>
        <w:pStyle w:val="a3"/>
        <w:spacing w:before="26" w:line="264" w:lineRule="auto"/>
        <w:ind w:right="848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</w:t>
      </w:r>
      <w:r>
        <w:t>огиях, сферах экономики;</w:t>
      </w:r>
    </w:p>
    <w:p w:rsidR="005517AD" w:rsidRDefault="00406215">
      <w:pPr>
        <w:pStyle w:val="1"/>
        <w:numPr>
          <w:ilvl w:val="0"/>
          <w:numId w:val="1"/>
        </w:numPr>
        <w:tabs>
          <w:tab w:val="left" w:pos="1107"/>
        </w:tabs>
        <w:spacing w:before="5"/>
        <w:ind w:hanging="306"/>
        <w:jc w:val="both"/>
      </w:pPr>
      <w:r>
        <w:t>духовно-нравственного</w:t>
      </w:r>
      <w:r>
        <w:rPr>
          <w:spacing w:val="-1"/>
        </w:rPr>
        <w:t xml:space="preserve"> </w:t>
      </w:r>
      <w:r>
        <w:t>воспитания:</w:t>
      </w:r>
    </w:p>
    <w:p w:rsidR="005517AD" w:rsidRDefault="00406215">
      <w:pPr>
        <w:pStyle w:val="a3"/>
        <w:spacing w:before="29" w:line="264" w:lineRule="auto"/>
        <w:ind w:right="845"/>
      </w:pPr>
      <w:r>
        <w:t xml:space="preserve">осознание духовных ценностей российского народа, </w:t>
      </w: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поведения, связанного с практическим применением</w:t>
      </w:r>
      <w:r>
        <w:rPr>
          <w:spacing w:val="-11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деятельностью</w:t>
      </w:r>
      <w:r>
        <w:rPr>
          <w:spacing w:val="-9"/>
        </w:rPr>
        <w:t xml:space="preserve"> </w:t>
      </w:r>
      <w:r>
        <w:t>учёного,</w:t>
      </w:r>
      <w:r>
        <w:rPr>
          <w:spacing w:val="-12"/>
        </w:rPr>
        <w:t xml:space="preserve"> </w:t>
      </w:r>
      <w:r>
        <w:t>осозн</w:t>
      </w:r>
      <w:r>
        <w:t>ание</w:t>
      </w:r>
      <w:r>
        <w:rPr>
          <w:spacing w:val="-9"/>
        </w:rPr>
        <w:t xml:space="preserve"> </w:t>
      </w:r>
      <w:r>
        <w:t>личного вклада в построение устойчивого</w:t>
      </w:r>
      <w:r>
        <w:rPr>
          <w:spacing w:val="-6"/>
        </w:rPr>
        <w:t xml:space="preserve"> </w:t>
      </w:r>
      <w:r>
        <w:t>будущего;</w:t>
      </w:r>
    </w:p>
    <w:p w:rsidR="005517AD" w:rsidRDefault="00406215">
      <w:pPr>
        <w:pStyle w:val="1"/>
        <w:numPr>
          <w:ilvl w:val="0"/>
          <w:numId w:val="1"/>
        </w:numPr>
        <w:tabs>
          <w:tab w:val="left" w:pos="1107"/>
        </w:tabs>
        <w:spacing w:before="4"/>
        <w:ind w:hanging="306"/>
        <w:jc w:val="both"/>
      </w:pPr>
      <w:r>
        <w:t>эстетического воспитания:</w:t>
      </w:r>
    </w:p>
    <w:p w:rsidR="005517AD" w:rsidRDefault="00406215">
      <w:pPr>
        <w:pStyle w:val="a3"/>
        <w:spacing w:before="26" w:line="264" w:lineRule="auto"/>
        <w:ind w:right="849"/>
      </w:pPr>
      <w:r>
        <w:t>эстетическое отношение к миру, включая эстетику математических закономерностей,</w:t>
      </w:r>
      <w:r>
        <w:rPr>
          <w:spacing w:val="-13"/>
        </w:rPr>
        <w:t xml:space="preserve"> </w:t>
      </w:r>
      <w:r>
        <w:t>объектов,</w:t>
      </w:r>
      <w:r>
        <w:rPr>
          <w:spacing w:val="-12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решений,</w:t>
      </w:r>
      <w:r>
        <w:rPr>
          <w:spacing w:val="-13"/>
        </w:rPr>
        <w:t xml:space="preserve"> </w:t>
      </w:r>
      <w:r>
        <w:t>рассуждений,</w:t>
      </w:r>
      <w:r>
        <w:rPr>
          <w:spacing w:val="-12"/>
        </w:rPr>
        <w:t xml:space="preserve"> </w:t>
      </w:r>
      <w:r>
        <w:t>восприимчивость</w:t>
      </w:r>
      <w:r>
        <w:rPr>
          <w:spacing w:val="-12"/>
        </w:rPr>
        <w:t xml:space="preserve"> </w:t>
      </w:r>
      <w:r>
        <w:t>к математическим аспектам различных видов</w:t>
      </w:r>
      <w:r>
        <w:rPr>
          <w:spacing w:val="-4"/>
        </w:rPr>
        <w:t xml:space="preserve"> </w:t>
      </w:r>
      <w:r>
        <w:t>искусства;</w:t>
      </w:r>
    </w:p>
    <w:p w:rsidR="005517AD" w:rsidRDefault="00406215">
      <w:pPr>
        <w:pStyle w:val="1"/>
        <w:numPr>
          <w:ilvl w:val="0"/>
          <w:numId w:val="1"/>
        </w:numPr>
        <w:tabs>
          <w:tab w:val="left" w:pos="1107"/>
        </w:tabs>
        <w:spacing w:before="6"/>
        <w:ind w:hanging="306"/>
        <w:jc w:val="both"/>
      </w:pPr>
      <w:r>
        <w:t>физического воспитания:</w:t>
      </w:r>
    </w:p>
    <w:p w:rsidR="005517AD" w:rsidRDefault="00406215">
      <w:pPr>
        <w:pStyle w:val="a3"/>
        <w:spacing w:before="28" w:line="264" w:lineRule="auto"/>
        <w:ind w:right="844"/>
      </w:pPr>
      <w:proofErr w:type="spellStart"/>
      <w:r>
        <w:t>сформированность</w:t>
      </w:r>
      <w:proofErr w:type="spellEnd"/>
      <w: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</w:t>
      </w:r>
      <w:r>
        <w:t>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5517AD" w:rsidRDefault="00406215">
      <w:pPr>
        <w:pStyle w:val="1"/>
        <w:numPr>
          <w:ilvl w:val="0"/>
          <w:numId w:val="1"/>
        </w:numPr>
        <w:tabs>
          <w:tab w:val="left" w:pos="1107"/>
        </w:tabs>
        <w:spacing w:before="6"/>
        <w:ind w:hanging="306"/>
        <w:jc w:val="both"/>
      </w:pPr>
      <w:r>
        <w:t>трудового воспитания:</w:t>
      </w:r>
    </w:p>
    <w:p w:rsidR="005517AD" w:rsidRDefault="00406215">
      <w:pPr>
        <w:pStyle w:val="a3"/>
        <w:spacing w:before="26" w:line="264" w:lineRule="auto"/>
        <w:ind w:right="848"/>
      </w:pPr>
      <w:r>
        <w:t>готовность к труду, осознание ценности трудолюбия, интерес к различным сферам профессио</w:t>
      </w:r>
      <w:r>
        <w:t>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</w:t>
      </w:r>
      <w:r>
        <w:rPr>
          <w:spacing w:val="69"/>
        </w:rPr>
        <w:t xml:space="preserve"> </w:t>
      </w:r>
      <w:r>
        <w:t>планы,</w:t>
      </w:r>
    </w:p>
    <w:p w:rsidR="005517AD" w:rsidRDefault="005517AD">
      <w:pPr>
        <w:spacing w:line="264" w:lineRule="auto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46" w:firstLine="0"/>
      </w:pPr>
      <w:r>
        <w:lastRenderedPageBreak/>
        <w:t>готовность и способность к математическому образованию и самообразованию на прот</w:t>
      </w:r>
      <w:r>
        <w:t>яжении всей жизни, готовность к активному участию в решении практических задач математической направленности;</w:t>
      </w:r>
    </w:p>
    <w:p w:rsidR="005517AD" w:rsidRDefault="00406215">
      <w:pPr>
        <w:pStyle w:val="1"/>
        <w:numPr>
          <w:ilvl w:val="0"/>
          <w:numId w:val="1"/>
        </w:numPr>
        <w:tabs>
          <w:tab w:val="left" w:pos="1107"/>
        </w:tabs>
        <w:spacing w:before="6"/>
        <w:ind w:hanging="306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5517AD" w:rsidRDefault="00406215">
      <w:pPr>
        <w:pStyle w:val="a3"/>
        <w:spacing w:before="29" w:line="264" w:lineRule="auto"/>
        <w:ind w:right="844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и с</w:t>
      </w:r>
      <w:r>
        <w:t>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5517AD" w:rsidRDefault="00406215">
      <w:pPr>
        <w:pStyle w:val="1"/>
        <w:numPr>
          <w:ilvl w:val="0"/>
          <w:numId w:val="1"/>
        </w:numPr>
        <w:tabs>
          <w:tab w:val="left" w:pos="1107"/>
        </w:tabs>
        <w:spacing w:before="4"/>
        <w:ind w:hanging="306"/>
        <w:jc w:val="both"/>
      </w:pPr>
      <w:r>
        <w:t>ценности нау</w:t>
      </w:r>
      <w:r>
        <w:t>чного</w:t>
      </w:r>
      <w:r>
        <w:rPr>
          <w:spacing w:val="-2"/>
        </w:rPr>
        <w:t xml:space="preserve"> </w:t>
      </w:r>
      <w:r>
        <w:t>познания:</w:t>
      </w:r>
    </w:p>
    <w:p w:rsidR="005517AD" w:rsidRDefault="00406215">
      <w:pPr>
        <w:pStyle w:val="a3"/>
        <w:spacing w:before="29" w:line="264" w:lineRule="auto"/>
        <w:ind w:right="845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</w:t>
      </w:r>
      <w:r>
        <w:rPr>
          <w:spacing w:val="-19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общественной</w:t>
      </w:r>
      <w:r>
        <w:rPr>
          <w:spacing w:val="-19"/>
        </w:rPr>
        <w:t xml:space="preserve"> </w:t>
      </w:r>
      <w:r>
        <w:t>практики,</w:t>
      </w:r>
      <w:r>
        <w:rPr>
          <w:spacing w:val="-19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математической науки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человеческой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этапов</w:t>
      </w:r>
      <w:r>
        <w:rPr>
          <w:spacing w:val="-7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значимости для развития цивилизации, овладение языком математики и математической культурой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средством</w:t>
      </w:r>
      <w:r>
        <w:rPr>
          <w:spacing w:val="-9"/>
        </w:rPr>
        <w:t xml:space="preserve"> </w:t>
      </w:r>
      <w:r>
        <w:t>познания</w:t>
      </w:r>
      <w:r>
        <w:rPr>
          <w:spacing w:val="-8"/>
        </w:rPr>
        <w:t xml:space="preserve"> </w:t>
      </w:r>
      <w:r>
        <w:t>мира,</w:t>
      </w:r>
      <w:r>
        <w:rPr>
          <w:spacing w:val="-8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проектную и исследовательскую деятельность индивидуально и в</w:t>
      </w:r>
      <w:r>
        <w:rPr>
          <w:spacing w:val="-8"/>
        </w:rPr>
        <w:t xml:space="preserve"> </w:t>
      </w:r>
      <w:r>
        <w:t>группе.</w:t>
      </w:r>
    </w:p>
    <w:p w:rsidR="005517AD" w:rsidRDefault="005517AD">
      <w:pPr>
        <w:pStyle w:val="a3"/>
        <w:spacing w:before="11"/>
        <w:ind w:left="0" w:firstLine="0"/>
        <w:jc w:val="left"/>
        <w:rPr>
          <w:sz w:val="25"/>
        </w:rPr>
      </w:pPr>
    </w:p>
    <w:p w:rsidR="005517AD" w:rsidRDefault="00406215">
      <w:pPr>
        <w:pStyle w:val="1"/>
        <w:ind w:left="322"/>
      </w:pPr>
      <w:r>
        <w:t>МЕТАПРЕДМЕТНЫЕ РЕЗУЛЬТАТЫ</w:t>
      </w:r>
    </w:p>
    <w:p w:rsidR="005517AD" w:rsidRDefault="005517AD">
      <w:pPr>
        <w:pStyle w:val="a3"/>
        <w:spacing w:before="6"/>
        <w:ind w:left="0" w:firstLine="0"/>
        <w:jc w:val="left"/>
        <w:rPr>
          <w:b/>
        </w:rPr>
      </w:pPr>
    </w:p>
    <w:p w:rsidR="005517AD" w:rsidRDefault="00406215">
      <w:pPr>
        <w:spacing w:before="1" w:line="264" w:lineRule="auto"/>
        <w:ind w:left="801" w:right="3546" w:hanging="480"/>
        <w:jc w:val="both"/>
        <w:rPr>
          <w:b/>
          <w:sz w:val="28"/>
        </w:rPr>
      </w:pPr>
      <w:r>
        <w:rPr>
          <w:b/>
          <w:sz w:val="28"/>
        </w:rPr>
        <w:t>Познавательные универсальные учебные действия Базовые логические действия:</w:t>
      </w:r>
    </w:p>
    <w:p w:rsidR="005517AD" w:rsidRDefault="00406215">
      <w:pPr>
        <w:pStyle w:val="a3"/>
        <w:spacing w:line="264" w:lineRule="auto"/>
        <w:ind w:right="844"/>
      </w:pPr>
      <w: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</w:t>
      </w:r>
      <w:r>
        <w:t>лассификации, основания для обобщения и сравнения, критерии проводимого анализа;</w:t>
      </w:r>
    </w:p>
    <w:p w:rsidR="005517AD" w:rsidRDefault="00406215">
      <w:pPr>
        <w:pStyle w:val="a3"/>
        <w:spacing w:line="264" w:lineRule="auto"/>
        <w:ind w:right="852"/>
      </w:pPr>
      <w: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517AD" w:rsidRDefault="00406215">
      <w:pPr>
        <w:pStyle w:val="a3"/>
        <w:spacing w:line="264" w:lineRule="auto"/>
        <w:ind w:right="850"/>
      </w:pPr>
      <w:r>
        <w:t>выявлять математические закономерности, взаимосвя</w:t>
      </w:r>
      <w:r>
        <w:t>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517AD" w:rsidRDefault="00406215">
      <w:pPr>
        <w:pStyle w:val="a3"/>
        <w:spacing w:line="266" w:lineRule="auto"/>
        <w:ind w:right="852"/>
      </w:pPr>
      <w: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517AD" w:rsidRDefault="00406215">
      <w:pPr>
        <w:pStyle w:val="a3"/>
        <w:spacing w:line="264" w:lineRule="auto"/>
        <w:ind w:right="850"/>
      </w:pPr>
      <w:r>
        <w:t>проводить с</w:t>
      </w:r>
      <w:r>
        <w:t xml:space="preserve">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>
        <w:t>контрпримеры</w:t>
      </w:r>
      <w:proofErr w:type="spellEnd"/>
      <w:r>
        <w:t>, обосновывать собственные суждения и выводы;</w:t>
      </w:r>
    </w:p>
    <w:p w:rsidR="005517AD" w:rsidRDefault="00406215">
      <w:pPr>
        <w:pStyle w:val="a3"/>
        <w:spacing w:line="264" w:lineRule="auto"/>
        <w:ind w:right="849"/>
      </w:pPr>
      <w:r>
        <w:t>выбирать способ решения учебной задачи (сравнивать несколько вариантов</w:t>
      </w:r>
      <w:r>
        <w:rPr>
          <w:spacing w:val="-9"/>
        </w:rPr>
        <w:t xml:space="preserve"> </w:t>
      </w:r>
      <w:r>
        <w:t>решения,</w:t>
      </w:r>
      <w:r>
        <w:rPr>
          <w:spacing w:val="-9"/>
        </w:rPr>
        <w:t xml:space="preserve"> </w:t>
      </w:r>
      <w:r>
        <w:t>выбирать</w:t>
      </w:r>
      <w:r>
        <w:rPr>
          <w:spacing w:val="-9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подходящий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самостоятельно выделенных критериев).</w:t>
      </w:r>
    </w:p>
    <w:p w:rsidR="005517AD" w:rsidRDefault="00406215">
      <w:pPr>
        <w:pStyle w:val="1"/>
      </w:pPr>
      <w:r>
        <w:t>Базовые исследовательские действия:</w:t>
      </w:r>
    </w:p>
    <w:p w:rsidR="005517AD" w:rsidRDefault="005517AD">
      <w:pPr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48"/>
      </w:pPr>
      <w:r>
        <w:lastRenderedPageBreak/>
        <w:t>использовать вопросы как исследовательский инструмент познания, формулировать вопросы, фиксирующие противоречие, проблем</w:t>
      </w:r>
      <w:r>
        <w:t>у, устанавливать искомое и данное, формировать гипотезу, аргументировать свою позицию, мнение;</w:t>
      </w:r>
    </w:p>
    <w:p w:rsidR="005517AD" w:rsidRDefault="00406215">
      <w:pPr>
        <w:pStyle w:val="a3"/>
        <w:spacing w:before="3" w:line="264" w:lineRule="auto"/>
        <w:ind w:right="844"/>
      </w:pPr>
      <w: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517AD" w:rsidRDefault="00406215">
      <w:pPr>
        <w:pStyle w:val="a3"/>
        <w:spacing w:line="264" w:lineRule="auto"/>
        <w:ind w:right="850"/>
      </w:pPr>
      <w:r>
        <w:t>самостоятельно формулировать обобщения и выводы по рез</w:t>
      </w:r>
      <w:r>
        <w:t>ультатам проведённого наблюдения, исследования, оценивать достоверность полученных результатов, выводов и обобщений;</w:t>
      </w:r>
    </w:p>
    <w:p w:rsidR="005517AD" w:rsidRDefault="00406215">
      <w:pPr>
        <w:pStyle w:val="a3"/>
        <w:spacing w:line="266" w:lineRule="auto"/>
        <w:ind w:right="849"/>
      </w:pPr>
      <w:r>
        <w:t>прогнозировать возможное развитие процесса, а также выдвигать предположения о его развитии в новых условиях.</w:t>
      </w:r>
    </w:p>
    <w:p w:rsidR="005517AD" w:rsidRDefault="00406215">
      <w:pPr>
        <w:pStyle w:val="1"/>
        <w:spacing w:line="321" w:lineRule="exact"/>
      </w:pPr>
      <w:r>
        <w:t>Работа с</w:t>
      </w:r>
      <w:r>
        <w:rPr>
          <w:spacing w:val="-8"/>
        </w:rPr>
        <w:t xml:space="preserve"> </w:t>
      </w:r>
      <w:r>
        <w:t>информацией:</w:t>
      </w:r>
    </w:p>
    <w:p w:rsidR="005517AD" w:rsidRDefault="00406215">
      <w:pPr>
        <w:pStyle w:val="a3"/>
        <w:spacing w:before="27" w:line="264" w:lineRule="auto"/>
        <w:ind w:right="855"/>
      </w:pPr>
      <w:r>
        <w:t>выявлять</w:t>
      </w:r>
      <w:r>
        <w:t xml:space="preserve"> дефициты информации, данных, необходимых для ответа на вопрос и для решения</w:t>
      </w:r>
      <w:r>
        <w:rPr>
          <w:spacing w:val="-6"/>
        </w:rPr>
        <w:t xml:space="preserve"> </w:t>
      </w:r>
      <w:r>
        <w:t>задачи;</w:t>
      </w:r>
    </w:p>
    <w:p w:rsidR="005517AD" w:rsidRDefault="00406215">
      <w:pPr>
        <w:pStyle w:val="a3"/>
        <w:spacing w:line="264" w:lineRule="auto"/>
        <w:ind w:right="844"/>
      </w:pPr>
      <w:r>
        <w:t>выбирать информацию из источников различных типов, анализировать, систематизировать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интерпретировать</w:t>
      </w:r>
      <w:r>
        <w:rPr>
          <w:spacing w:val="-12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 представления;</w:t>
      </w:r>
    </w:p>
    <w:p w:rsidR="005517AD" w:rsidRDefault="00406215">
      <w:pPr>
        <w:pStyle w:val="a3"/>
        <w:spacing w:line="264" w:lineRule="auto"/>
        <w:ind w:right="851"/>
      </w:pPr>
      <w:r>
        <w:t>структурировать инф</w:t>
      </w:r>
      <w:r>
        <w:t>ормацию, представлять её в различных формах, иллюстрировать графически;</w:t>
      </w:r>
    </w:p>
    <w:p w:rsidR="005517AD" w:rsidRDefault="00406215">
      <w:pPr>
        <w:pStyle w:val="a3"/>
        <w:spacing w:line="264" w:lineRule="auto"/>
        <w:ind w:right="852"/>
      </w:pPr>
      <w:r>
        <w:t>оценивать надёжность информации по самостоятельно сформулированным критериям.</w:t>
      </w:r>
    </w:p>
    <w:p w:rsidR="005517AD" w:rsidRDefault="005517AD">
      <w:pPr>
        <w:pStyle w:val="a3"/>
        <w:spacing w:before="1"/>
        <w:ind w:left="0" w:firstLine="0"/>
        <w:jc w:val="left"/>
        <w:rPr>
          <w:sz w:val="26"/>
        </w:rPr>
      </w:pPr>
    </w:p>
    <w:p w:rsidR="005517AD" w:rsidRDefault="00406215">
      <w:pPr>
        <w:pStyle w:val="1"/>
        <w:spacing w:line="264" w:lineRule="auto"/>
        <w:ind w:right="3238" w:hanging="480"/>
      </w:pPr>
      <w:r>
        <w:t>Коммуникативные универсальные учебные действия Общение:</w:t>
      </w:r>
    </w:p>
    <w:p w:rsidR="005517AD" w:rsidRDefault="00406215">
      <w:pPr>
        <w:pStyle w:val="a3"/>
        <w:spacing w:line="264" w:lineRule="auto"/>
        <w:ind w:right="851"/>
      </w:pPr>
      <w:r>
        <w:t>воспринимать и формулировать суждения в соответст</w:t>
      </w:r>
      <w:r>
        <w:t>вии с условиями и целями</w:t>
      </w:r>
      <w:r>
        <w:rPr>
          <w:spacing w:val="-7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ясно,</w:t>
      </w:r>
      <w:r>
        <w:rPr>
          <w:spacing w:val="-8"/>
        </w:rPr>
        <w:t xml:space="preserve"> </w:t>
      </w:r>
      <w:r>
        <w:t>точно,</w:t>
      </w:r>
      <w:r>
        <w:rPr>
          <w:spacing w:val="-11"/>
        </w:rPr>
        <w:t xml:space="preserve"> </w:t>
      </w:r>
      <w:r>
        <w:t>грамотно</w:t>
      </w:r>
      <w:r>
        <w:rPr>
          <w:spacing w:val="-9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устных и письменных текстах, давать пояснения по ходу решения задачи, комментировать полученный</w:t>
      </w:r>
      <w:r>
        <w:rPr>
          <w:spacing w:val="-6"/>
        </w:rPr>
        <w:t xml:space="preserve"> </w:t>
      </w:r>
      <w:r>
        <w:t>результат;</w:t>
      </w:r>
    </w:p>
    <w:p w:rsidR="005517AD" w:rsidRDefault="00406215">
      <w:pPr>
        <w:pStyle w:val="a3"/>
        <w:spacing w:line="264" w:lineRule="auto"/>
        <w:ind w:right="850"/>
      </w:pPr>
      <w: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</w:t>
      </w:r>
      <w:r>
        <w:t>тной форме формулировать разногласия, свои возражения;</w:t>
      </w:r>
    </w:p>
    <w:p w:rsidR="005517AD" w:rsidRDefault="00406215">
      <w:pPr>
        <w:pStyle w:val="a3"/>
        <w:spacing w:line="264" w:lineRule="auto"/>
        <w:ind w:right="850"/>
      </w:pPr>
      <w: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5517AD" w:rsidRDefault="005517AD">
      <w:pPr>
        <w:pStyle w:val="a3"/>
        <w:spacing w:before="8"/>
        <w:ind w:left="0" w:firstLine="0"/>
        <w:jc w:val="left"/>
        <w:rPr>
          <w:sz w:val="25"/>
        </w:rPr>
      </w:pPr>
    </w:p>
    <w:p w:rsidR="005517AD" w:rsidRDefault="00406215">
      <w:pPr>
        <w:pStyle w:val="1"/>
        <w:spacing w:line="264" w:lineRule="auto"/>
        <w:ind w:right="3846" w:hanging="480"/>
        <w:jc w:val="left"/>
      </w:pPr>
      <w:r>
        <w:t>Регулятивные универсальные учебные действия Самоорганизация:</w:t>
      </w:r>
    </w:p>
    <w:p w:rsidR="005517AD" w:rsidRDefault="005517AD">
      <w:pPr>
        <w:spacing w:line="264" w:lineRule="auto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49"/>
      </w:pPr>
      <w:r>
        <w:lastRenderedPageBreak/>
        <w:t xml:space="preserve"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</w:t>
      </w:r>
      <w:r>
        <w:t>новой информации.</w:t>
      </w:r>
    </w:p>
    <w:p w:rsidR="005517AD" w:rsidRDefault="00406215">
      <w:pPr>
        <w:pStyle w:val="1"/>
        <w:spacing w:before="6"/>
      </w:pPr>
      <w:r>
        <w:t>Самоконтроль, эмоциональный интеллект:</w:t>
      </w:r>
    </w:p>
    <w:p w:rsidR="005517AD" w:rsidRDefault="00406215">
      <w:pPr>
        <w:pStyle w:val="a3"/>
        <w:spacing w:before="29" w:line="264" w:lineRule="auto"/>
        <w:ind w:right="849"/>
      </w:pPr>
      <w: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</w:t>
      </w:r>
      <w:r>
        <w:t>атической задачи;</w:t>
      </w:r>
    </w:p>
    <w:p w:rsidR="005517AD" w:rsidRDefault="00406215">
      <w:pPr>
        <w:pStyle w:val="a3"/>
        <w:spacing w:line="264" w:lineRule="auto"/>
        <w:ind w:right="847"/>
      </w:pPr>
      <w: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5517AD" w:rsidRDefault="00406215">
      <w:pPr>
        <w:pStyle w:val="a3"/>
        <w:spacing w:line="264" w:lineRule="auto"/>
        <w:ind w:right="849"/>
      </w:pPr>
      <w:r>
        <w:t>оценивать соответствие результата цели и условиям, объясн</w:t>
      </w:r>
      <w:r>
        <w:t xml:space="preserve">ять причины достижения или </w:t>
      </w:r>
      <w:proofErr w:type="spellStart"/>
      <w:r>
        <w:t>недостижения</w:t>
      </w:r>
      <w:proofErr w:type="spellEnd"/>
      <w:r>
        <w:t xml:space="preserve"> результатов деятельности, находить ошибку, давать оценку приобретённому опыту.</w:t>
      </w:r>
    </w:p>
    <w:p w:rsidR="005517AD" w:rsidRDefault="00406215">
      <w:pPr>
        <w:pStyle w:val="1"/>
        <w:spacing w:before="4"/>
      </w:pPr>
      <w:r>
        <w:t>Совместная деятельность:</w:t>
      </w:r>
    </w:p>
    <w:p w:rsidR="005517AD" w:rsidRDefault="00406215">
      <w:pPr>
        <w:pStyle w:val="a3"/>
        <w:spacing w:before="28" w:line="264" w:lineRule="auto"/>
        <w:ind w:right="845"/>
      </w:pPr>
      <w:r>
        <w:t>понимать и использовать преимущества командной и индивидуальной работы при решении учебных задач, принимать цель</w:t>
      </w:r>
      <w:r>
        <w:t xml:space="preserve"> совместной деятельности, планировать организацию совместной работы, распределять виды</w:t>
      </w:r>
      <w:r>
        <w:rPr>
          <w:spacing w:val="-11"/>
        </w:rPr>
        <w:t xml:space="preserve"> </w:t>
      </w:r>
      <w:r>
        <w:t>работ,</w:t>
      </w:r>
      <w:r>
        <w:rPr>
          <w:spacing w:val="-13"/>
        </w:rPr>
        <w:t xml:space="preserve"> </w:t>
      </w:r>
      <w:r>
        <w:t>договариваться,</w:t>
      </w:r>
      <w:r>
        <w:rPr>
          <w:spacing w:val="-13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обобщать мнения нескольких</w:t>
      </w:r>
      <w:r>
        <w:rPr>
          <w:spacing w:val="-7"/>
        </w:rPr>
        <w:t xml:space="preserve"> </w:t>
      </w:r>
      <w:r>
        <w:t>людей;</w:t>
      </w:r>
    </w:p>
    <w:p w:rsidR="005517AD" w:rsidRDefault="00406215">
      <w:pPr>
        <w:pStyle w:val="a3"/>
        <w:ind w:left="801" w:firstLine="0"/>
      </w:pPr>
      <w:proofErr w:type="gramStart"/>
      <w:r>
        <w:t>участвовать в групповых формах работы (обсуждения, обмен мнений,</w:t>
      </w:r>
      <w:proofErr w:type="gramEnd"/>
    </w:p>
    <w:p w:rsidR="005517AD" w:rsidRDefault="00406215">
      <w:pPr>
        <w:pStyle w:val="a3"/>
        <w:spacing w:before="31" w:line="264" w:lineRule="auto"/>
        <w:ind w:right="842" w:firstLine="0"/>
      </w:pPr>
      <w:r>
        <w:t>«мозговые</w:t>
      </w:r>
      <w:r>
        <w:rPr>
          <w:spacing w:val="-9"/>
        </w:rPr>
        <w:t xml:space="preserve"> </w:t>
      </w:r>
      <w:r>
        <w:t>штурмы»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иные),</w:t>
      </w:r>
      <w:r>
        <w:rPr>
          <w:spacing w:val="-8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517AD" w:rsidRDefault="005517AD">
      <w:pPr>
        <w:pStyle w:val="a3"/>
        <w:spacing w:before="3"/>
        <w:ind w:left="0" w:firstLine="0"/>
        <w:jc w:val="left"/>
        <w:rPr>
          <w:sz w:val="26"/>
        </w:rPr>
      </w:pPr>
    </w:p>
    <w:p w:rsidR="005517AD" w:rsidRDefault="00406215">
      <w:pPr>
        <w:pStyle w:val="1"/>
        <w:ind w:left="322"/>
      </w:pPr>
      <w:r>
        <w:t>ПРЕДМЕТНЫЕ РЕЗУЛЬТАТЫ</w:t>
      </w:r>
    </w:p>
    <w:p w:rsidR="005517AD" w:rsidRDefault="005517AD">
      <w:pPr>
        <w:pStyle w:val="a3"/>
        <w:spacing w:before="2"/>
        <w:ind w:left="0" w:firstLine="0"/>
        <w:jc w:val="left"/>
        <w:rPr>
          <w:b/>
        </w:rPr>
      </w:pPr>
    </w:p>
    <w:p w:rsidR="005517AD" w:rsidRDefault="00406215">
      <w:pPr>
        <w:pStyle w:val="a3"/>
        <w:spacing w:line="264" w:lineRule="auto"/>
        <w:ind w:right="845"/>
      </w:pPr>
      <w:r>
        <w:t xml:space="preserve">К концу обучения в </w:t>
      </w:r>
      <w:r>
        <w:rPr>
          <w:b/>
        </w:rPr>
        <w:t xml:space="preserve">10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5517AD" w:rsidRDefault="00406215">
      <w:pPr>
        <w:pStyle w:val="1"/>
        <w:spacing w:before="3"/>
      </w:pPr>
      <w:r>
        <w:t>Числа и вычисления:</w:t>
      </w:r>
    </w:p>
    <w:p w:rsidR="005517AD" w:rsidRDefault="00406215">
      <w:pPr>
        <w:pStyle w:val="a3"/>
        <w:spacing w:before="29" w:line="264" w:lineRule="auto"/>
        <w:ind w:right="850"/>
      </w:pPr>
      <w:r>
        <w:t xml:space="preserve">свободно оперировать понятиями: рациональное число, бесконечная периодическая </w:t>
      </w:r>
      <w:r>
        <w:t>дробь, проценты, иррациональное число, множества рациональных и действительных чисел, модуль действительного числа;</w:t>
      </w:r>
    </w:p>
    <w:p w:rsidR="005517AD" w:rsidRDefault="00406215">
      <w:pPr>
        <w:pStyle w:val="a3"/>
        <w:spacing w:before="1" w:line="264" w:lineRule="auto"/>
        <w:ind w:right="851"/>
      </w:pPr>
      <w:r>
        <w:t>применять дроби и проценты для решения прикладных задач из различных отраслей знаний и реальной жизни;</w:t>
      </w:r>
    </w:p>
    <w:p w:rsidR="005517AD" w:rsidRDefault="00406215">
      <w:pPr>
        <w:pStyle w:val="a3"/>
        <w:spacing w:line="264" w:lineRule="auto"/>
        <w:ind w:right="856"/>
      </w:pPr>
      <w:r>
        <w:t>применять приближённые вычисления, пр</w:t>
      </w:r>
      <w:r>
        <w:t>авила округления, прикидку и оценку результата вычислений;</w:t>
      </w:r>
    </w:p>
    <w:p w:rsidR="005517AD" w:rsidRDefault="005517AD">
      <w:pPr>
        <w:spacing w:line="264" w:lineRule="auto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50"/>
      </w:pPr>
      <w: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5517AD" w:rsidRDefault="00406215">
      <w:pPr>
        <w:pStyle w:val="a3"/>
        <w:spacing w:before="2" w:line="264" w:lineRule="auto"/>
        <w:ind w:right="852"/>
      </w:pPr>
      <w:r>
        <w:t>свободно о</w:t>
      </w:r>
      <w:r>
        <w:t>перировать понятием: арифметический корень натуральной степени;</w:t>
      </w:r>
    </w:p>
    <w:p w:rsidR="005517AD" w:rsidRDefault="00406215">
      <w:pPr>
        <w:pStyle w:val="a3"/>
        <w:spacing w:line="264" w:lineRule="auto"/>
        <w:ind w:left="801" w:right="850" w:firstLine="0"/>
      </w:pPr>
      <w:r>
        <w:t>свободно оперировать понятием: степень с рациональным показателем; свободно оперировать понятиями: логарифм числа, десятичные и</w:t>
      </w:r>
    </w:p>
    <w:p w:rsidR="005517AD" w:rsidRDefault="00406215">
      <w:pPr>
        <w:pStyle w:val="a3"/>
        <w:spacing w:line="322" w:lineRule="exact"/>
        <w:ind w:firstLine="0"/>
      </w:pPr>
      <w:r>
        <w:t>натуральные логарифмы;</w:t>
      </w:r>
    </w:p>
    <w:p w:rsidR="005517AD" w:rsidRDefault="00406215">
      <w:pPr>
        <w:pStyle w:val="a3"/>
        <w:spacing w:before="32" w:line="264" w:lineRule="auto"/>
        <w:ind w:right="852"/>
      </w:pPr>
      <w:r>
        <w:t>свободно оперировать понятиями: синус, ко</w:t>
      </w:r>
      <w:r>
        <w:t>синус, тангенс, котангенс числового аргумента;</w:t>
      </w:r>
    </w:p>
    <w:p w:rsidR="005517AD" w:rsidRDefault="00406215">
      <w:pPr>
        <w:pStyle w:val="a3"/>
        <w:spacing w:line="266" w:lineRule="auto"/>
        <w:ind w:right="849"/>
      </w:pPr>
      <w:r>
        <w:t>оперировать понятиями: арксинус, арккосинус и арктангенс числового аргумента.</w:t>
      </w:r>
    </w:p>
    <w:p w:rsidR="005517AD" w:rsidRDefault="00406215">
      <w:pPr>
        <w:pStyle w:val="1"/>
        <w:spacing w:line="321" w:lineRule="exact"/>
      </w:pPr>
      <w:r>
        <w:t>Уравнения и неравенства:</w:t>
      </w:r>
    </w:p>
    <w:p w:rsidR="005517AD" w:rsidRDefault="00406215">
      <w:pPr>
        <w:pStyle w:val="a3"/>
        <w:spacing w:before="29" w:line="264" w:lineRule="auto"/>
        <w:ind w:right="850"/>
      </w:pPr>
      <w: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5517AD" w:rsidRDefault="00406215">
      <w:pPr>
        <w:pStyle w:val="a3"/>
        <w:spacing w:line="264" w:lineRule="auto"/>
        <w:ind w:right="840"/>
      </w:pPr>
      <w:r>
        <w:t>применять различные методы решения рациональных и дробн</w:t>
      </w:r>
      <w:proofErr w:type="gramStart"/>
      <w:r>
        <w:t>о-</w:t>
      </w:r>
      <w:proofErr w:type="gramEnd"/>
      <w:r>
        <w:t xml:space="preserve"> рациональных уравнений, применять метод интервалов для реше</w:t>
      </w:r>
      <w:r>
        <w:t>ния неравенств;</w:t>
      </w:r>
    </w:p>
    <w:p w:rsidR="005517AD" w:rsidRDefault="00406215">
      <w:pPr>
        <w:pStyle w:val="a3"/>
        <w:spacing w:line="264" w:lineRule="auto"/>
        <w:ind w:right="850"/>
      </w:pPr>
      <w: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5517AD" w:rsidRDefault="00406215">
      <w:pPr>
        <w:pStyle w:val="a3"/>
        <w:spacing w:line="264" w:lineRule="auto"/>
        <w:ind w:right="850"/>
      </w:pPr>
      <w:r>
        <w:t>свободно оперировать п</w:t>
      </w:r>
      <w:r>
        <w:t>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</w:t>
      </w:r>
      <w:r>
        <w:t xml:space="preserve">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5517AD" w:rsidRDefault="00406215">
      <w:pPr>
        <w:pStyle w:val="a3"/>
        <w:spacing w:line="264" w:lineRule="auto"/>
        <w:ind w:right="848"/>
      </w:pPr>
      <w:r>
        <w:t>использовать свойства действий с корнями для преобразования выражений;</w:t>
      </w:r>
    </w:p>
    <w:p w:rsidR="005517AD" w:rsidRDefault="00406215">
      <w:pPr>
        <w:pStyle w:val="a3"/>
        <w:spacing w:line="266" w:lineRule="auto"/>
        <w:ind w:right="853"/>
      </w:pPr>
      <w:r>
        <w:t>выполнять преобразования числовых</w:t>
      </w:r>
      <w:r>
        <w:t xml:space="preserve"> выражений, содержащих степени с рациональным показателем;</w:t>
      </w:r>
    </w:p>
    <w:p w:rsidR="005517AD" w:rsidRDefault="00406215">
      <w:pPr>
        <w:pStyle w:val="a3"/>
        <w:spacing w:line="264" w:lineRule="auto"/>
        <w:ind w:right="849"/>
      </w:pPr>
      <w:r>
        <w:t>использовать свойства логарифмов для преобразования логарифмических выражений;</w:t>
      </w:r>
    </w:p>
    <w:p w:rsidR="005517AD" w:rsidRDefault="00406215">
      <w:pPr>
        <w:pStyle w:val="a3"/>
        <w:spacing w:line="264" w:lineRule="auto"/>
        <w:ind w:right="847"/>
      </w:pPr>
      <w:r>
        <w:t>свободно оперировать понятиями: иррациональные, показательные и логарифмические уравнения, находить их решения с помощ</w:t>
      </w:r>
      <w:r>
        <w:t>ью равносильных переходов или осуществляя проверку корней;</w:t>
      </w:r>
    </w:p>
    <w:p w:rsidR="005517AD" w:rsidRDefault="005517AD">
      <w:pPr>
        <w:spacing w:line="264" w:lineRule="auto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52"/>
      </w:pPr>
      <w: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5517AD" w:rsidRDefault="00406215">
      <w:pPr>
        <w:pStyle w:val="a3"/>
        <w:spacing w:before="3" w:line="264" w:lineRule="auto"/>
        <w:ind w:right="848"/>
      </w:pPr>
      <w:r>
        <w:t>свободно оперировать понятием: тригонометрическое уравнение, применять необходимые форму</w:t>
      </w:r>
      <w:r>
        <w:t>лы для решения основных типов тригонометрических уравнений;</w:t>
      </w:r>
    </w:p>
    <w:p w:rsidR="005517AD" w:rsidRDefault="00406215">
      <w:pPr>
        <w:pStyle w:val="a3"/>
        <w:spacing w:line="264" w:lineRule="auto"/>
        <w:ind w:right="849"/>
      </w:pPr>
      <w: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5517AD" w:rsidRDefault="00406215">
      <w:pPr>
        <w:pStyle w:val="1"/>
        <w:spacing w:before="4"/>
      </w:pPr>
      <w:r>
        <w:t>Функции и графики</w:t>
      </w:r>
      <w:r>
        <w:t>:</w:t>
      </w:r>
    </w:p>
    <w:p w:rsidR="005517AD" w:rsidRDefault="00406215">
      <w:pPr>
        <w:pStyle w:val="a3"/>
        <w:spacing w:before="28" w:line="264" w:lineRule="auto"/>
        <w:ind w:right="851"/>
      </w:pPr>
      <w: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5517AD" w:rsidRDefault="00406215">
      <w:pPr>
        <w:pStyle w:val="a3"/>
        <w:spacing w:line="264" w:lineRule="auto"/>
        <w:ind w:right="852"/>
      </w:pPr>
      <w: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>
        <w:t>знакопостоянства</w:t>
      </w:r>
      <w:proofErr w:type="spellEnd"/>
      <w:r>
        <w:t>;</w:t>
      </w:r>
    </w:p>
    <w:p w:rsidR="005517AD" w:rsidRDefault="00406215">
      <w:pPr>
        <w:pStyle w:val="a3"/>
        <w:spacing w:line="264" w:lineRule="auto"/>
        <w:ind w:right="846"/>
      </w:pPr>
      <w:r>
        <w:t>свободно оперировать понятиями: чётные и нечётные функции, периодические функции, промежутки монотонности функции, максимумы и мини</w:t>
      </w:r>
      <w:r>
        <w:t>мумы функции, наибольшее и наименьшее значение функции на промежутке;</w:t>
      </w:r>
    </w:p>
    <w:p w:rsidR="005517AD" w:rsidRDefault="00406215">
      <w:pPr>
        <w:pStyle w:val="a3"/>
        <w:spacing w:line="264" w:lineRule="auto"/>
        <w:ind w:right="846"/>
      </w:pPr>
      <w:r>
        <w:t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n-ой степени как функции обр</w:t>
      </w:r>
      <w:r>
        <w:t>атной степени с натуральным показателем;</w:t>
      </w:r>
    </w:p>
    <w:p w:rsidR="005517AD" w:rsidRDefault="00406215">
      <w:pPr>
        <w:pStyle w:val="a3"/>
        <w:spacing w:line="264" w:lineRule="auto"/>
        <w:ind w:right="844"/>
      </w:pPr>
      <w: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5517AD" w:rsidRDefault="00406215">
      <w:pPr>
        <w:pStyle w:val="a3"/>
        <w:spacing w:line="264" w:lineRule="auto"/>
        <w:ind w:right="850"/>
      </w:pPr>
      <w:r>
        <w:t>свободно оперировать понятиями: показательная и логарифмическая функции, их свой</w:t>
      </w:r>
      <w:r>
        <w:t>ства и графики, использовать их графики для решения уравнений;</w:t>
      </w:r>
    </w:p>
    <w:p w:rsidR="005517AD" w:rsidRDefault="00406215">
      <w:pPr>
        <w:pStyle w:val="a3"/>
        <w:spacing w:before="1" w:line="264" w:lineRule="auto"/>
        <w:ind w:right="853"/>
      </w:pPr>
      <w: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5517AD" w:rsidRDefault="00406215">
      <w:pPr>
        <w:pStyle w:val="a3"/>
        <w:spacing w:line="264" w:lineRule="auto"/>
        <w:ind w:right="851"/>
      </w:pPr>
      <w:r>
        <w:t>использовать графики функций для исследования процессов и зависимостей</w:t>
      </w:r>
      <w:r>
        <w:t xml:space="preserve"> при решении задач из других учебных предметов и реальной жизни, выражать формулами зависимости между величинами;</w:t>
      </w:r>
    </w:p>
    <w:p w:rsidR="005517AD" w:rsidRDefault="00406215">
      <w:pPr>
        <w:pStyle w:val="1"/>
        <w:spacing w:before="5"/>
      </w:pPr>
      <w:r>
        <w:t>Начала математического анализа:</w:t>
      </w:r>
    </w:p>
    <w:p w:rsidR="005517AD" w:rsidRDefault="00406215">
      <w:pPr>
        <w:pStyle w:val="a3"/>
        <w:spacing w:before="26" w:line="264" w:lineRule="auto"/>
        <w:ind w:right="848"/>
      </w:pPr>
      <w:r>
        <w:t>свободно оперировать понятиями: арифметическая и геометрическая прогрессия, бесконечно убывающая геометрическа</w:t>
      </w:r>
      <w:r>
        <w:t>я прогрессия, линейный и экспоненциальный</w:t>
      </w:r>
      <w:r>
        <w:rPr>
          <w:spacing w:val="-8"/>
        </w:rPr>
        <w:t xml:space="preserve"> </w:t>
      </w:r>
      <w:r>
        <w:t>рост,</w:t>
      </w:r>
      <w:r>
        <w:rPr>
          <w:spacing w:val="-9"/>
        </w:rPr>
        <w:t xml:space="preserve"> </w:t>
      </w:r>
      <w:r>
        <w:t>формула</w:t>
      </w:r>
      <w:r>
        <w:rPr>
          <w:spacing w:val="-8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процентов,</w:t>
      </w:r>
      <w:r>
        <w:rPr>
          <w:spacing w:val="-9"/>
        </w:rPr>
        <w:t xml:space="preserve"> </w:t>
      </w:r>
      <w:r>
        <w:t>иметь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 константе;</w:t>
      </w:r>
    </w:p>
    <w:p w:rsidR="005517AD" w:rsidRDefault="00406215">
      <w:pPr>
        <w:pStyle w:val="a3"/>
        <w:spacing w:before="2" w:line="264" w:lineRule="auto"/>
        <w:ind w:right="852"/>
      </w:pPr>
      <w:r>
        <w:t>использовать прогрессии для решения реальных задач прикладного характера;</w:t>
      </w:r>
    </w:p>
    <w:p w:rsidR="005517AD" w:rsidRDefault="005517AD">
      <w:pPr>
        <w:spacing w:line="264" w:lineRule="auto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44"/>
      </w:pPr>
      <w:r>
        <w:lastRenderedPageBreak/>
        <w:t xml:space="preserve">свободно оперировать понятиями: последовательность, способы </w:t>
      </w:r>
      <w:r>
        <w:t>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5517AD" w:rsidRDefault="00406215">
      <w:pPr>
        <w:pStyle w:val="a3"/>
        <w:spacing w:before="3" w:line="264" w:lineRule="auto"/>
        <w:ind w:right="849"/>
      </w:pPr>
      <w:r>
        <w:t>свободно</w:t>
      </w:r>
      <w:r>
        <w:rPr>
          <w:spacing w:val="-9"/>
        </w:rPr>
        <w:t xml:space="preserve"> </w:t>
      </w:r>
      <w:r>
        <w:t>оперировать</w:t>
      </w:r>
      <w:r>
        <w:rPr>
          <w:spacing w:val="-11"/>
        </w:rPr>
        <w:t xml:space="preserve"> </w:t>
      </w:r>
      <w:r>
        <w:t>понятиями:</w:t>
      </w:r>
      <w:r>
        <w:rPr>
          <w:spacing w:val="-8"/>
        </w:rPr>
        <w:t xml:space="preserve"> </w:t>
      </w:r>
      <w:r>
        <w:t>непрерывные</w:t>
      </w:r>
      <w:r>
        <w:rPr>
          <w:spacing w:val="-10"/>
        </w:rPr>
        <w:t xml:space="preserve"> </w:t>
      </w:r>
      <w:r>
        <w:t>функции,</w:t>
      </w:r>
      <w:r>
        <w:rPr>
          <w:spacing w:val="-9"/>
        </w:rPr>
        <w:t xml:space="preserve"> </w:t>
      </w:r>
      <w:r>
        <w:t>точки</w:t>
      </w:r>
      <w:r>
        <w:rPr>
          <w:spacing w:val="-11"/>
        </w:rPr>
        <w:t xml:space="preserve"> </w:t>
      </w:r>
      <w:r>
        <w:t>разрыва графика функции, асимптоты графика</w:t>
      </w:r>
      <w:r>
        <w:rPr>
          <w:spacing w:val="-5"/>
        </w:rPr>
        <w:t xml:space="preserve"> </w:t>
      </w:r>
      <w:r>
        <w:t>функции;</w:t>
      </w:r>
    </w:p>
    <w:p w:rsidR="005517AD" w:rsidRDefault="00406215">
      <w:pPr>
        <w:pStyle w:val="a3"/>
        <w:spacing w:line="264" w:lineRule="auto"/>
        <w:ind w:right="850"/>
      </w:pPr>
      <w: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5517AD" w:rsidRDefault="00406215">
      <w:pPr>
        <w:pStyle w:val="a3"/>
        <w:spacing w:line="264" w:lineRule="auto"/>
        <w:ind w:right="851"/>
      </w:pPr>
      <w:r>
        <w:t>свободно оперировать понятиями: первая и вторая производные функции, касательная к</w:t>
      </w:r>
      <w:r>
        <w:t xml:space="preserve"> графику функции;</w:t>
      </w:r>
    </w:p>
    <w:p w:rsidR="005517AD" w:rsidRDefault="00406215">
      <w:pPr>
        <w:pStyle w:val="a3"/>
        <w:spacing w:line="266" w:lineRule="auto"/>
        <w:ind w:right="850"/>
      </w:pPr>
      <w: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5517AD" w:rsidRDefault="00406215">
      <w:pPr>
        <w:pStyle w:val="a3"/>
        <w:spacing w:line="264" w:lineRule="auto"/>
        <w:ind w:right="851"/>
      </w:pPr>
      <w:r>
        <w:t>использовать геометрический и физический смысл производной для решения задач.</w:t>
      </w:r>
    </w:p>
    <w:p w:rsidR="005517AD" w:rsidRDefault="00406215">
      <w:pPr>
        <w:pStyle w:val="1"/>
      </w:pPr>
      <w:r>
        <w:t>Множества и логика:</w:t>
      </w:r>
    </w:p>
    <w:p w:rsidR="005517AD" w:rsidRDefault="00406215">
      <w:pPr>
        <w:pStyle w:val="a3"/>
        <w:spacing w:before="25" w:line="264" w:lineRule="auto"/>
        <w:ind w:right="850"/>
      </w:pPr>
      <w:r>
        <w:t>свободно оперировать понятиями: множество, операции над множествами;</w:t>
      </w:r>
    </w:p>
    <w:p w:rsidR="005517AD" w:rsidRDefault="00406215">
      <w:pPr>
        <w:pStyle w:val="a3"/>
        <w:spacing w:line="264" w:lineRule="auto"/>
        <w:ind w:right="848"/>
      </w:pPr>
      <w: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5517AD" w:rsidRDefault="00406215">
      <w:pPr>
        <w:pStyle w:val="a3"/>
        <w:spacing w:line="264" w:lineRule="auto"/>
        <w:ind w:right="843"/>
      </w:pPr>
      <w:r>
        <w:t>свободно оперировать понятиями: определение, теорема</w:t>
      </w:r>
      <w:r>
        <w:t>, уравнени</w:t>
      </w:r>
      <w:proofErr w:type="gramStart"/>
      <w:r>
        <w:t>е-</w:t>
      </w:r>
      <w:proofErr w:type="gramEnd"/>
      <w:r>
        <w:t xml:space="preserve"> следствие, свойство математического объекта, доказательство, равносильные уравнения и неравенства.</w:t>
      </w:r>
    </w:p>
    <w:p w:rsidR="005517AD" w:rsidRDefault="00406215">
      <w:pPr>
        <w:pStyle w:val="a3"/>
        <w:spacing w:before="1" w:line="264" w:lineRule="auto"/>
        <w:ind w:right="845"/>
      </w:pPr>
      <w:r>
        <w:t xml:space="preserve">К концу обучения в </w:t>
      </w:r>
      <w:r>
        <w:rPr>
          <w:b/>
        </w:rPr>
        <w:t xml:space="preserve">11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 темам рабочей программы учебного курса «Алгебра и </w:t>
      </w:r>
      <w:r>
        <w:t>начала математического анализа»:</w:t>
      </w:r>
    </w:p>
    <w:p w:rsidR="005517AD" w:rsidRDefault="00406215">
      <w:pPr>
        <w:pStyle w:val="1"/>
        <w:spacing w:before="5"/>
      </w:pPr>
      <w:r>
        <w:t>Числа и вычисления:</w:t>
      </w:r>
    </w:p>
    <w:p w:rsidR="005517AD" w:rsidRDefault="00406215">
      <w:pPr>
        <w:pStyle w:val="a3"/>
        <w:spacing w:before="26" w:line="264" w:lineRule="auto"/>
        <w:ind w:right="848"/>
      </w:pPr>
      <w:r>
        <w:t>свободно</w:t>
      </w:r>
      <w:r>
        <w:rPr>
          <w:spacing w:val="-15"/>
        </w:rPr>
        <w:t xml:space="preserve"> </w:t>
      </w:r>
      <w:r>
        <w:t>оперировать</w:t>
      </w:r>
      <w:r>
        <w:rPr>
          <w:spacing w:val="-14"/>
        </w:rPr>
        <w:t xml:space="preserve"> </w:t>
      </w:r>
      <w:r>
        <w:t>понятиями:</w:t>
      </w:r>
      <w:r>
        <w:rPr>
          <w:spacing w:val="-14"/>
        </w:rPr>
        <w:t xml:space="preserve"> </w:t>
      </w:r>
      <w:r>
        <w:t>натуральное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целое</w:t>
      </w:r>
      <w:r>
        <w:rPr>
          <w:spacing w:val="-13"/>
        </w:rPr>
        <w:t xml:space="preserve"> </w:t>
      </w:r>
      <w:r>
        <w:t>число,</w:t>
      </w:r>
      <w:r>
        <w:rPr>
          <w:spacing w:val="-13"/>
        </w:rPr>
        <w:t xml:space="preserve"> </w:t>
      </w:r>
      <w:r>
        <w:t>множества натуральных и целых чисел, использовать признаки делимости целых чисел, НОД и НОК натуральных чисел для решения задач, применять алгор</w:t>
      </w:r>
      <w:r>
        <w:t>итм Евклида;</w:t>
      </w:r>
    </w:p>
    <w:p w:rsidR="005517AD" w:rsidRDefault="00406215">
      <w:pPr>
        <w:pStyle w:val="a3"/>
        <w:spacing w:before="2" w:line="264" w:lineRule="auto"/>
        <w:ind w:right="842"/>
      </w:pPr>
      <w: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5517AD" w:rsidRDefault="00406215">
      <w:pPr>
        <w:pStyle w:val="a3"/>
        <w:spacing w:line="264" w:lineRule="auto"/>
        <w:ind w:right="847"/>
      </w:pPr>
      <w:r>
        <w:t>свободно оперировать понятиями: комплексное число и множество комплексных чисел, представлять комплексные числа в алгебра</w:t>
      </w:r>
      <w:r>
        <w:t>ической и тригонометрической форме, выполнять арифметические операции с ними и изображать на координатной плоскости.</w:t>
      </w:r>
    </w:p>
    <w:p w:rsidR="005517AD" w:rsidRDefault="00406215">
      <w:pPr>
        <w:pStyle w:val="1"/>
        <w:spacing w:before="4"/>
      </w:pPr>
      <w:r>
        <w:t>Уравнения и неравенства:</w:t>
      </w:r>
    </w:p>
    <w:p w:rsidR="005517AD" w:rsidRDefault="005517AD">
      <w:pPr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48"/>
      </w:pPr>
      <w:r>
        <w:lastRenderedPageBreak/>
        <w:t>свободно оперировать понятиями: иррациональные, показательные и логарифмические неравенства, находит</w:t>
      </w:r>
      <w:r>
        <w:t>ь их решения с помощью равносильных переходов;</w:t>
      </w:r>
    </w:p>
    <w:p w:rsidR="005517AD" w:rsidRDefault="00406215">
      <w:pPr>
        <w:pStyle w:val="a3"/>
        <w:spacing w:before="2" w:line="264" w:lineRule="auto"/>
        <w:ind w:right="847"/>
      </w:pPr>
      <w:r>
        <w:t>осуществлять отбор корней при решении тригонометрического уравнения;</w:t>
      </w:r>
    </w:p>
    <w:p w:rsidR="005517AD" w:rsidRDefault="00406215">
      <w:pPr>
        <w:pStyle w:val="a3"/>
        <w:spacing w:line="264" w:lineRule="auto"/>
        <w:ind w:right="849"/>
      </w:pPr>
      <w: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5517AD" w:rsidRDefault="00406215">
      <w:pPr>
        <w:pStyle w:val="a3"/>
        <w:spacing w:line="264" w:lineRule="auto"/>
        <w:ind w:right="846"/>
      </w:pPr>
      <w:r>
        <w:t>свободно оперировать понятиями: система и совокупность уравнений и неравенств, равносильные системы и сист</w:t>
      </w:r>
      <w:r>
        <w:t>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5517AD" w:rsidRDefault="00406215">
      <w:pPr>
        <w:pStyle w:val="a3"/>
        <w:tabs>
          <w:tab w:val="left" w:pos="2397"/>
          <w:tab w:val="left" w:pos="4915"/>
          <w:tab w:val="left" w:pos="7723"/>
        </w:tabs>
        <w:spacing w:line="264" w:lineRule="auto"/>
        <w:ind w:right="848"/>
      </w:pPr>
      <w:r>
        <w:t>решать</w:t>
      </w:r>
      <w:r>
        <w:tab/>
        <w:t>рациональные,</w:t>
      </w:r>
      <w:r>
        <w:tab/>
        <w:t>иррациональные,</w:t>
      </w:r>
      <w:r>
        <w:tab/>
      </w:r>
      <w:r>
        <w:rPr>
          <w:spacing w:val="-1"/>
        </w:rPr>
        <w:t xml:space="preserve">показательные, </w:t>
      </w:r>
      <w:r>
        <w:t xml:space="preserve">логарифмические и тригонометрические уравнения и неравенства, </w:t>
      </w:r>
      <w:r>
        <w:t>содержащие модули и</w:t>
      </w:r>
      <w:r>
        <w:rPr>
          <w:spacing w:val="-1"/>
        </w:rPr>
        <w:t xml:space="preserve"> </w:t>
      </w:r>
      <w:r>
        <w:t>параметры;</w:t>
      </w:r>
    </w:p>
    <w:p w:rsidR="005517AD" w:rsidRDefault="00406215">
      <w:pPr>
        <w:pStyle w:val="a3"/>
        <w:spacing w:before="1" w:line="264" w:lineRule="auto"/>
        <w:ind w:right="851"/>
      </w:pPr>
      <w:r>
        <w:t>применять графические методы для решения уравнений и неравенств, а также задач с параметрами;</w:t>
      </w:r>
    </w:p>
    <w:p w:rsidR="005517AD" w:rsidRDefault="00406215">
      <w:pPr>
        <w:pStyle w:val="a3"/>
        <w:spacing w:line="264" w:lineRule="auto"/>
        <w:ind w:right="845"/>
      </w:pPr>
      <w:r>
        <w:t>моделировать реальные ситуации на языке алгебры, составлять выражения, уравнения, неравенства и их системы по условию задачи, иссле</w:t>
      </w:r>
      <w:r>
        <w:t>довать построенные модели с использованием аппарата алгебры, интерпретировать полученный результат.</w:t>
      </w:r>
    </w:p>
    <w:p w:rsidR="005517AD" w:rsidRDefault="00406215">
      <w:pPr>
        <w:pStyle w:val="1"/>
        <w:spacing w:before="3"/>
      </w:pPr>
      <w:r>
        <w:t>Функции и графики:</w:t>
      </w:r>
    </w:p>
    <w:p w:rsidR="005517AD" w:rsidRDefault="00406215">
      <w:pPr>
        <w:pStyle w:val="a3"/>
        <w:tabs>
          <w:tab w:val="left" w:pos="1940"/>
          <w:tab w:val="left" w:pos="3147"/>
          <w:tab w:val="left" w:pos="4810"/>
          <w:tab w:val="left" w:pos="6079"/>
          <w:tab w:val="left" w:pos="6414"/>
          <w:tab w:val="left" w:pos="7784"/>
        </w:tabs>
        <w:spacing w:before="29" w:line="264" w:lineRule="auto"/>
        <w:ind w:right="853"/>
        <w:jc w:val="left"/>
      </w:pPr>
      <w:r>
        <w:t>строить</w:t>
      </w:r>
      <w:r>
        <w:tab/>
        <w:t>графики</w:t>
      </w:r>
      <w:r>
        <w:tab/>
        <w:t>композиции</w:t>
      </w:r>
      <w:r>
        <w:tab/>
        <w:t>функций</w:t>
      </w:r>
      <w:r>
        <w:tab/>
        <w:t>с</w:t>
      </w:r>
      <w:r>
        <w:tab/>
        <w:t>помощью</w:t>
      </w:r>
      <w:r>
        <w:tab/>
      </w:r>
      <w:r>
        <w:rPr>
          <w:spacing w:val="-1"/>
        </w:rPr>
        <w:t xml:space="preserve">элементарного </w:t>
      </w:r>
      <w:r>
        <w:t>исследования и свойств композиции двух</w:t>
      </w:r>
      <w:r>
        <w:rPr>
          <w:spacing w:val="-3"/>
        </w:rPr>
        <w:t xml:space="preserve"> </w:t>
      </w:r>
      <w:r>
        <w:t>функций;</w:t>
      </w:r>
    </w:p>
    <w:p w:rsidR="005517AD" w:rsidRDefault="00406215">
      <w:pPr>
        <w:pStyle w:val="a3"/>
        <w:spacing w:line="264" w:lineRule="auto"/>
        <w:jc w:val="left"/>
      </w:pPr>
      <w:r>
        <w:t>строить</w:t>
      </w:r>
      <w:r>
        <w:rPr>
          <w:spacing w:val="-17"/>
        </w:rPr>
        <w:t xml:space="preserve"> </w:t>
      </w:r>
      <w:r>
        <w:t>геометрические</w:t>
      </w:r>
      <w:r>
        <w:rPr>
          <w:spacing w:val="-17"/>
        </w:rPr>
        <w:t xml:space="preserve"> </w:t>
      </w:r>
      <w:r>
        <w:t>образы</w:t>
      </w:r>
      <w:r>
        <w:rPr>
          <w:spacing w:val="-16"/>
        </w:rPr>
        <w:t xml:space="preserve"> </w:t>
      </w:r>
      <w:r>
        <w:t>уравнений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неравенств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координатной плоскости;</w:t>
      </w:r>
    </w:p>
    <w:p w:rsidR="005517AD" w:rsidRDefault="00406215">
      <w:pPr>
        <w:pStyle w:val="a3"/>
        <w:tabs>
          <w:tab w:val="left" w:pos="2236"/>
          <w:tab w:val="left" w:pos="4049"/>
          <w:tab w:val="left" w:pos="5746"/>
          <w:tab w:val="left" w:pos="7067"/>
        </w:tabs>
        <w:spacing w:line="264" w:lineRule="auto"/>
        <w:ind w:right="852"/>
        <w:jc w:val="left"/>
      </w:pPr>
      <w:r>
        <w:t>свободно</w:t>
      </w:r>
      <w:r>
        <w:tab/>
        <w:t>оперировать</w:t>
      </w:r>
      <w:r>
        <w:tab/>
        <w:t>понятиями:</w:t>
      </w:r>
      <w:r>
        <w:tab/>
        <w:t>графики</w:t>
      </w:r>
      <w:r>
        <w:tab/>
      </w:r>
      <w:r>
        <w:rPr>
          <w:spacing w:val="-1"/>
        </w:rPr>
        <w:t xml:space="preserve">тригонометрических </w:t>
      </w:r>
      <w:r>
        <w:t>функций;</w:t>
      </w:r>
    </w:p>
    <w:p w:rsidR="005517AD" w:rsidRDefault="00406215">
      <w:pPr>
        <w:pStyle w:val="a3"/>
        <w:tabs>
          <w:tab w:val="left" w:pos="2283"/>
          <w:tab w:val="left" w:pos="3550"/>
          <w:tab w:val="left" w:pos="4171"/>
          <w:tab w:val="left" w:pos="6218"/>
          <w:tab w:val="left" w:pos="6578"/>
          <w:tab w:val="left" w:pos="8417"/>
        </w:tabs>
        <w:spacing w:line="264" w:lineRule="auto"/>
        <w:ind w:right="852"/>
        <w:jc w:val="left"/>
      </w:pPr>
      <w:r>
        <w:t>применять</w:t>
      </w:r>
      <w:r>
        <w:tab/>
        <w:t>функции</w:t>
      </w:r>
      <w:r>
        <w:tab/>
        <w:t>для</w:t>
      </w:r>
      <w:r>
        <w:tab/>
        <w:t>моделирования</w:t>
      </w:r>
      <w:r>
        <w:tab/>
        <w:t>и</w:t>
      </w:r>
      <w:r>
        <w:tab/>
        <w:t>исследования</w:t>
      </w:r>
      <w:r>
        <w:tab/>
      </w:r>
      <w:r>
        <w:rPr>
          <w:spacing w:val="-3"/>
        </w:rPr>
        <w:t xml:space="preserve">реальных </w:t>
      </w:r>
      <w:r>
        <w:t>процессов.</w:t>
      </w:r>
    </w:p>
    <w:p w:rsidR="005517AD" w:rsidRDefault="00406215">
      <w:pPr>
        <w:pStyle w:val="1"/>
        <w:spacing w:before="6"/>
        <w:jc w:val="left"/>
      </w:pPr>
      <w:r>
        <w:t>Начала математического анализа:</w:t>
      </w:r>
    </w:p>
    <w:p w:rsidR="005517AD" w:rsidRDefault="00406215">
      <w:pPr>
        <w:pStyle w:val="a3"/>
        <w:spacing w:before="26" w:line="266" w:lineRule="auto"/>
        <w:ind w:right="849"/>
      </w:pPr>
      <w:r>
        <w:t>использовать производную для исследования функции на монотонность и экстремумы;</w:t>
      </w:r>
    </w:p>
    <w:p w:rsidR="005517AD" w:rsidRDefault="00406215">
      <w:pPr>
        <w:pStyle w:val="a3"/>
        <w:spacing w:line="264" w:lineRule="auto"/>
        <w:ind w:right="851"/>
      </w:pPr>
      <w:r>
        <w:t>находить наибольшее и наименьшее значения функции непрерывной на отрезке;</w:t>
      </w:r>
    </w:p>
    <w:p w:rsidR="005517AD" w:rsidRDefault="00406215">
      <w:pPr>
        <w:pStyle w:val="a3"/>
        <w:spacing w:line="264" w:lineRule="auto"/>
        <w:ind w:right="851"/>
      </w:pPr>
      <w:r>
        <w:t>использовать производную для нахождения наилучшего решения в прикладных,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социально-экономи</w:t>
      </w:r>
      <w:r>
        <w:t>ческих,</w:t>
      </w:r>
      <w:r>
        <w:rPr>
          <w:spacing w:val="-12"/>
        </w:rPr>
        <w:t xml:space="preserve"> </w:t>
      </w:r>
      <w:r>
        <w:t>задачах,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определения скорости и ускорения процесса, заданного формулой или</w:t>
      </w:r>
      <w:r>
        <w:rPr>
          <w:spacing w:val="-11"/>
        </w:rPr>
        <w:t xml:space="preserve"> </w:t>
      </w:r>
      <w:r>
        <w:t>графиком;</w:t>
      </w:r>
    </w:p>
    <w:p w:rsidR="005517AD" w:rsidRDefault="005517AD">
      <w:pPr>
        <w:spacing w:line="264" w:lineRule="auto"/>
        <w:sectPr w:rsidR="005517AD">
          <w:pgSz w:w="11910" w:h="16390"/>
          <w:pgMar w:top="1060" w:right="0" w:bottom="280" w:left="1500" w:header="720" w:footer="720" w:gutter="0"/>
          <w:cols w:space="720"/>
        </w:sectPr>
      </w:pPr>
    </w:p>
    <w:p w:rsidR="005517AD" w:rsidRDefault="00406215">
      <w:pPr>
        <w:pStyle w:val="a3"/>
        <w:spacing w:before="65" w:line="264" w:lineRule="auto"/>
        <w:ind w:right="850"/>
      </w:pPr>
      <w:r>
        <w:lastRenderedPageBreak/>
        <w:t xml:space="preserve">свободно оперировать понятиями: </w:t>
      </w:r>
      <w:proofErr w:type="gramStart"/>
      <w:r>
        <w:t>первообразная</w:t>
      </w:r>
      <w:proofErr w:type="gramEnd"/>
      <w:r>
        <w:t>, определённый интеграл, находить первообразные элементарных функций и вычислять интеграл по формуле</w:t>
      </w:r>
      <w:r>
        <w:t xml:space="preserve"> Ньютона-Лейбница;</w:t>
      </w:r>
    </w:p>
    <w:p w:rsidR="005517AD" w:rsidRDefault="00406215">
      <w:pPr>
        <w:pStyle w:val="a3"/>
        <w:spacing w:before="2" w:line="264" w:lineRule="auto"/>
        <w:ind w:left="801" w:right="850" w:firstLine="0"/>
      </w:pPr>
      <w:r>
        <w:t>находить площади плоских фигур и объёмы тел с помощью интеграла; иметь представление о математическом моделировании на</w:t>
      </w:r>
      <w:r>
        <w:rPr>
          <w:spacing w:val="57"/>
        </w:rPr>
        <w:t xml:space="preserve"> </w:t>
      </w:r>
      <w:r>
        <w:t>примере</w:t>
      </w:r>
    </w:p>
    <w:p w:rsidR="005517AD" w:rsidRDefault="00406215">
      <w:pPr>
        <w:pStyle w:val="a3"/>
        <w:spacing w:line="322" w:lineRule="exact"/>
        <w:ind w:firstLine="0"/>
      </w:pPr>
      <w:r>
        <w:t>составления дифференциальных уравнений;</w:t>
      </w:r>
    </w:p>
    <w:p w:rsidR="005517AD" w:rsidRDefault="00406215" w:rsidP="00406215">
      <w:pPr>
        <w:pStyle w:val="a3"/>
        <w:spacing w:before="33" w:line="264" w:lineRule="auto"/>
        <w:ind w:right="845"/>
        <w:sectPr w:rsidR="005517AD">
          <w:pgSz w:w="11910" w:h="16390"/>
          <w:pgMar w:top="1060" w:right="0" w:bottom="280" w:left="1500" w:header="720" w:footer="720" w:gutter="0"/>
          <w:cols w:space="720"/>
        </w:sectPr>
      </w:pPr>
      <w:r>
        <w:t>решать прикладные задачи, в том числе социально-экономического и физич</w:t>
      </w:r>
      <w:r>
        <w:t>еского характера, средствами математического анализа.</w:t>
      </w:r>
      <w:bookmarkStart w:id="0" w:name="_GoBack"/>
      <w:bookmarkEnd w:id="0"/>
    </w:p>
    <w:p w:rsidR="005517AD" w:rsidRDefault="005517AD" w:rsidP="00406215">
      <w:pPr>
        <w:pStyle w:val="1"/>
        <w:ind w:left="0"/>
        <w:jc w:val="left"/>
        <w:rPr>
          <w:b w:val="0"/>
        </w:rPr>
      </w:pPr>
    </w:p>
    <w:sectPr w:rsidR="005517AD">
      <w:pgSz w:w="11910" w:h="16840"/>
      <w:pgMar w:top="1360" w:right="13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D55E8"/>
    <w:multiLevelType w:val="hybridMultilevel"/>
    <w:tmpl w:val="BFF2430C"/>
    <w:lvl w:ilvl="0" w:tplc="B9C6694C">
      <w:start w:val="1"/>
      <w:numFmt w:val="decimal"/>
      <w:lvlText w:val="%1)"/>
      <w:lvlJc w:val="left"/>
      <w:pPr>
        <w:ind w:left="11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6FAE502">
      <w:numFmt w:val="bullet"/>
      <w:lvlText w:val="•"/>
      <w:lvlJc w:val="left"/>
      <w:pPr>
        <w:ind w:left="2030" w:hanging="305"/>
      </w:pPr>
      <w:rPr>
        <w:rFonts w:hint="default"/>
        <w:lang w:val="ru-RU" w:eastAsia="en-US" w:bidi="ar-SA"/>
      </w:rPr>
    </w:lvl>
    <w:lvl w:ilvl="2" w:tplc="FB1C00B6">
      <w:numFmt w:val="bullet"/>
      <w:lvlText w:val="•"/>
      <w:lvlJc w:val="left"/>
      <w:pPr>
        <w:ind w:left="2961" w:hanging="305"/>
      </w:pPr>
      <w:rPr>
        <w:rFonts w:hint="default"/>
        <w:lang w:val="ru-RU" w:eastAsia="en-US" w:bidi="ar-SA"/>
      </w:rPr>
    </w:lvl>
    <w:lvl w:ilvl="3" w:tplc="7CFC4406">
      <w:numFmt w:val="bullet"/>
      <w:lvlText w:val="•"/>
      <w:lvlJc w:val="left"/>
      <w:pPr>
        <w:ind w:left="3891" w:hanging="305"/>
      </w:pPr>
      <w:rPr>
        <w:rFonts w:hint="default"/>
        <w:lang w:val="ru-RU" w:eastAsia="en-US" w:bidi="ar-SA"/>
      </w:rPr>
    </w:lvl>
    <w:lvl w:ilvl="4" w:tplc="0E96DD48">
      <w:numFmt w:val="bullet"/>
      <w:lvlText w:val="•"/>
      <w:lvlJc w:val="left"/>
      <w:pPr>
        <w:ind w:left="4822" w:hanging="305"/>
      </w:pPr>
      <w:rPr>
        <w:rFonts w:hint="default"/>
        <w:lang w:val="ru-RU" w:eastAsia="en-US" w:bidi="ar-SA"/>
      </w:rPr>
    </w:lvl>
    <w:lvl w:ilvl="5" w:tplc="D28E2FEE">
      <w:numFmt w:val="bullet"/>
      <w:lvlText w:val="•"/>
      <w:lvlJc w:val="left"/>
      <w:pPr>
        <w:ind w:left="5753" w:hanging="305"/>
      </w:pPr>
      <w:rPr>
        <w:rFonts w:hint="default"/>
        <w:lang w:val="ru-RU" w:eastAsia="en-US" w:bidi="ar-SA"/>
      </w:rPr>
    </w:lvl>
    <w:lvl w:ilvl="6" w:tplc="36CCAADA">
      <w:numFmt w:val="bullet"/>
      <w:lvlText w:val="•"/>
      <w:lvlJc w:val="left"/>
      <w:pPr>
        <w:ind w:left="6683" w:hanging="305"/>
      </w:pPr>
      <w:rPr>
        <w:rFonts w:hint="default"/>
        <w:lang w:val="ru-RU" w:eastAsia="en-US" w:bidi="ar-SA"/>
      </w:rPr>
    </w:lvl>
    <w:lvl w:ilvl="7" w:tplc="1884F9A4">
      <w:numFmt w:val="bullet"/>
      <w:lvlText w:val="•"/>
      <w:lvlJc w:val="left"/>
      <w:pPr>
        <w:ind w:left="7614" w:hanging="305"/>
      </w:pPr>
      <w:rPr>
        <w:rFonts w:hint="default"/>
        <w:lang w:val="ru-RU" w:eastAsia="en-US" w:bidi="ar-SA"/>
      </w:rPr>
    </w:lvl>
    <w:lvl w:ilvl="8" w:tplc="A8D4475A">
      <w:numFmt w:val="bullet"/>
      <w:lvlText w:val="•"/>
      <w:lvlJc w:val="left"/>
      <w:pPr>
        <w:ind w:left="8545" w:hanging="305"/>
      </w:pPr>
      <w:rPr>
        <w:rFonts w:hint="default"/>
        <w:lang w:val="ru-RU" w:eastAsia="en-US" w:bidi="ar-SA"/>
      </w:rPr>
    </w:lvl>
  </w:abstractNum>
  <w:abstractNum w:abstractNumId="1">
    <w:nsid w:val="5FAC1637"/>
    <w:multiLevelType w:val="hybridMultilevel"/>
    <w:tmpl w:val="F3408EF0"/>
    <w:lvl w:ilvl="0" w:tplc="01DEE068">
      <w:numFmt w:val="bullet"/>
      <w:lvlText w:val="•"/>
      <w:lvlJc w:val="left"/>
      <w:pPr>
        <w:ind w:left="26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9A9040">
      <w:numFmt w:val="bullet"/>
      <w:lvlText w:val="•"/>
      <w:lvlJc w:val="left"/>
      <w:pPr>
        <w:ind w:left="1142" w:hanging="168"/>
      </w:pPr>
      <w:rPr>
        <w:rFonts w:hint="default"/>
        <w:lang w:val="ru-RU" w:eastAsia="en-US" w:bidi="ar-SA"/>
      </w:rPr>
    </w:lvl>
    <w:lvl w:ilvl="2" w:tplc="61BCC460">
      <w:numFmt w:val="bullet"/>
      <w:lvlText w:val="•"/>
      <w:lvlJc w:val="left"/>
      <w:pPr>
        <w:ind w:left="2025" w:hanging="168"/>
      </w:pPr>
      <w:rPr>
        <w:rFonts w:hint="default"/>
        <w:lang w:val="ru-RU" w:eastAsia="en-US" w:bidi="ar-SA"/>
      </w:rPr>
    </w:lvl>
    <w:lvl w:ilvl="3" w:tplc="07F8303C">
      <w:numFmt w:val="bullet"/>
      <w:lvlText w:val="•"/>
      <w:lvlJc w:val="left"/>
      <w:pPr>
        <w:ind w:left="2907" w:hanging="168"/>
      </w:pPr>
      <w:rPr>
        <w:rFonts w:hint="default"/>
        <w:lang w:val="ru-RU" w:eastAsia="en-US" w:bidi="ar-SA"/>
      </w:rPr>
    </w:lvl>
    <w:lvl w:ilvl="4" w:tplc="C5F628E0">
      <w:numFmt w:val="bullet"/>
      <w:lvlText w:val="•"/>
      <w:lvlJc w:val="left"/>
      <w:pPr>
        <w:ind w:left="3790" w:hanging="168"/>
      </w:pPr>
      <w:rPr>
        <w:rFonts w:hint="default"/>
        <w:lang w:val="ru-RU" w:eastAsia="en-US" w:bidi="ar-SA"/>
      </w:rPr>
    </w:lvl>
    <w:lvl w:ilvl="5" w:tplc="6FAC99FE">
      <w:numFmt w:val="bullet"/>
      <w:lvlText w:val="•"/>
      <w:lvlJc w:val="left"/>
      <w:pPr>
        <w:ind w:left="4673" w:hanging="168"/>
      </w:pPr>
      <w:rPr>
        <w:rFonts w:hint="default"/>
        <w:lang w:val="ru-RU" w:eastAsia="en-US" w:bidi="ar-SA"/>
      </w:rPr>
    </w:lvl>
    <w:lvl w:ilvl="6" w:tplc="271E08A0">
      <w:numFmt w:val="bullet"/>
      <w:lvlText w:val="•"/>
      <w:lvlJc w:val="left"/>
      <w:pPr>
        <w:ind w:left="5555" w:hanging="168"/>
      </w:pPr>
      <w:rPr>
        <w:rFonts w:hint="default"/>
        <w:lang w:val="ru-RU" w:eastAsia="en-US" w:bidi="ar-SA"/>
      </w:rPr>
    </w:lvl>
    <w:lvl w:ilvl="7" w:tplc="558C4FEC">
      <w:numFmt w:val="bullet"/>
      <w:lvlText w:val="•"/>
      <w:lvlJc w:val="left"/>
      <w:pPr>
        <w:ind w:left="6438" w:hanging="168"/>
      </w:pPr>
      <w:rPr>
        <w:rFonts w:hint="default"/>
        <w:lang w:val="ru-RU" w:eastAsia="en-US" w:bidi="ar-SA"/>
      </w:rPr>
    </w:lvl>
    <w:lvl w:ilvl="8" w:tplc="A73E7E1C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AD"/>
    <w:rsid w:val="00406215"/>
    <w:rsid w:val="0055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"/>
      <w:ind w:left="1106" w:hanging="3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"/>
      <w:ind w:left="1106" w:hanging="3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4919</Words>
  <Characters>28040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Сергей</cp:lastModifiedBy>
  <cp:revision>2</cp:revision>
  <dcterms:created xsi:type="dcterms:W3CDTF">2023-10-22T07:49:00Z</dcterms:created>
  <dcterms:modified xsi:type="dcterms:W3CDTF">2023-10-22T07:49:00Z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2023-10-22T00:00:00Z</vt:filetime>
  </property>
</Properties>
</file>